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1C236D72"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793967">
        <w:rPr>
          <w:rFonts w:cs="Arial"/>
          <w:b/>
          <w:noProof/>
          <w:sz w:val="24"/>
        </w:rPr>
        <w:t>6-e</w:t>
      </w:r>
      <w:r w:rsidR="00080EBD">
        <w:rPr>
          <w:b/>
          <w:i/>
          <w:noProof/>
          <w:sz w:val="28"/>
        </w:rPr>
        <w:tab/>
      </w:r>
      <w:r w:rsidR="00080EBD">
        <w:rPr>
          <w:rFonts w:cs="Arial"/>
          <w:b/>
          <w:noProof/>
          <w:sz w:val="24"/>
        </w:rPr>
        <w:t>S2-2</w:t>
      </w:r>
      <w:r w:rsidR="00464B05">
        <w:rPr>
          <w:rFonts w:cs="Arial"/>
          <w:b/>
          <w:noProof/>
          <w:sz w:val="24"/>
        </w:rPr>
        <w:t>3</w:t>
      </w:r>
      <w:r w:rsidR="00080EBD">
        <w:rPr>
          <w:rFonts w:cs="Arial"/>
          <w:b/>
          <w:noProof/>
          <w:sz w:val="24"/>
        </w:rPr>
        <w:t>0</w:t>
      </w:r>
      <w:r w:rsidR="00412BCC">
        <w:rPr>
          <w:rFonts w:cs="Arial"/>
          <w:b/>
          <w:noProof/>
          <w:sz w:val="24"/>
        </w:rPr>
        <w:t>4259</w:t>
      </w:r>
      <w:ins w:id="1" w:author="Nokia_r1" w:date="2023-04-19T00:44:00Z">
        <w:r w:rsidR="002F3248">
          <w:rPr>
            <w:rFonts w:cs="Arial"/>
            <w:b/>
            <w:noProof/>
            <w:sz w:val="24"/>
          </w:rPr>
          <w:t>r01</w:t>
        </w:r>
      </w:ins>
    </w:p>
    <w:p w14:paraId="2250060C" w14:textId="55B0EFE3" w:rsidR="00080EBD" w:rsidRDefault="00FB3100" w:rsidP="00080EBD">
      <w:pPr>
        <w:pStyle w:val="CRCoverPage"/>
        <w:outlineLvl w:val="0"/>
        <w:rPr>
          <w:b/>
          <w:noProof/>
          <w:sz w:val="24"/>
        </w:rPr>
      </w:pPr>
      <w:r>
        <w:rPr>
          <w:rFonts w:cs="Arial"/>
          <w:b/>
          <w:bCs/>
          <w:sz w:val="24"/>
        </w:rPr>
        <w:t xml:space="preserve">Elbonia, </w:t>
      </w:r>
      <w:r w:rsidR="00793967">
        <w:rPr>
          <w:rFonts w:cs="Arial"/>
          <w:b/>
          <w:bCs/>
          <w:sz w:val="24"/>
        </w:rPr>
        <w:t>April</w:t>
      </w:r>
      <w:r w:rsidR="006014BC">
        <w:rPr>
          <w:rFonts w:cs="Arial"/>
          <w:b/>
          <w:bCs/>
          <w:sz w:val="24"/>
        </w:rPr>
        <w:t xml:space="preserve"> </w:t>
      </w:r>
      <w:r w:rsidR="00793967">
        <w:rPr>
          <w:rFonts w:cs="Arial"/>
          <w:b/>
          <w:bCs/>
          <w:sz w:val="24"/>
        </w:rPr>
        <w:t>17</w:t>
      </w:r>
      <w:r w:rsidR="006014BC">
        <w:rPr>
          <w:rFonts w:cs="Arial"/>
          <w:b/>
          <w:bCs/>
          <w:sz w:val="24"/>
        </w:rPr>
        <w:t xml:space="preserve"> – 2</w:t>
      </w:r>
      <w:r w:rsidR="00793967">
        <w:rPr>
          <w:rFonts w:cs="Arial"/>
          <w:b/>
          <w:bCs/>
          <w:sz w:val="24"/>
        </w:rPr>
        <w:t>1</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47195" w:rsidR="001E41F3" w:rsidRPr="00410371" w:rsidRDefault="009658BC" w:rsidP="009658BC">
            <w:pPr>
              <w:pStyle w:val="CRCoverPage"/>
              <w:spacing w:after="0"/>
              <w:jc w:val="center"/>
              <w:rPr>
                <w:noProof/>
              </w:rPr>
            </w:pPr>
            <w:r>
              <w:rPr>
                <w:b/>
                <w:noProof/>
                <w:sz w:val="28"/>
              </w:rPr>
              <w:t xml:space="preserve"> </w:t>
            </w:r>
            <w:r w:rsidR="00412BCC">
              <w:rPr>
                <w:b/>
                <w:noProof/>
                <w:sz w:val="28"/>
              </w:rPr>
              <w:t>3981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031043"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D73D91">
              <w:rPr>
                <w:b/>
                <w:noProof/>
                <w:sz w:val="28"/>
              </w:rPr>
              <w:t>1</w:t>
            </w:r>
            <w:r>
              <w:rPr>
                <w:b/>
                <w:noProof/>
                <w:sz w:val="28"/>
              </w:rPr>
              <w:t>.</w:t>
            </w:r>
            <w:r w:rsidR="00F846D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57A41" w:rsidR="001E41F3" w:rsidRDefault="002D7440">
            <w:pPr>
              <w:pStyle w:val="CRCoverPage"/>
              <w:spacing w:after="0"/>
              <w:ind w:left="100"/>
              <w:rPr>
                <w:noProof/>
              </w:rPr>
            </w:pPr>
            <w:r w:rsidRPr="002D7440">
              <w:rPr>
                <w:noProof/>
              </w:rPr>
              <w:t>R18 AIMLsys_KI1_23502 CR_SingleSO_for_QoS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3A2F" w:rsidR="001E41F3" w:rsidRPr="00793967" w:rsidRDefault="00FE5D90">
            <w:pPr>
              <w:pStyle w:val="CRCoverPage"/>
              <w:spacing w:after="0"/>
              <w:ind w:left="100"/>
              <w:rPr>
                <w:noProof/>
                <w:lang w:val="el-GR"/>
              </w:rPr>
            </w:pPr>
            <w:bookmarkStart w:id="3" w:name="_Hlk98854634"/>
            <w:r>
              <w:rPr>
                <w:noProof/>
              </w:rPr>
              <w:t>202</w:t>
            </w:r>
            <w:r w:rsidR="00464B05">
              <w:rPr>
                <w:noProof/>
              </w:rPr>
              <w:t>3</w:t>
            </w:r>
            <w:r>
              <w:rPr>
                <w:noProof/>
              </w:rPr>
              <w:t>-</w:t>
            </w:r>
            <w:r w:rsidR="005829EA">
              <w:rPr>
                <w:noProof/>
              </w:rPr>
              <w:t>0</w:t>
            </w:r>
            <w:r w:rsidR="00FB3100">
              <w:rPr>
                <w:noProof/>
              </w:rPr>
              <w:t>4</w:t>
            </w:r>
            <w:r>
              <w:rPr>
                <w:noProof/>
              </w:rPr>
              <w:t>-</w:t>
            </w:r>
            <w:bookmarkEnd w:id="3"/>
            <w:r w:rsidR="00FB310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463CB5" w:rsidR="001E41F3" w:rsidRDefault="00D4298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A09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C3415" w14:textId="77777777" w:rsidR="004539E7" w:rsidRDefault="004539E7" w:rsidP="004539E7">
            <w:pPr>
              <w:pStyle w:val="CRCoverPage"/>
              <w:numPr>
                <w:ilvl w:val="0"/>
                <w:numId w:val="1"/>
              </w:numPr>
              <w:spacing w:after="0"/>
              <w:rPr>
                <w:noProof/>
                <w:lang w:val="en-US"/>
              </w:rPr>
            </w:pPr>
            <w:r w:rsidRPr="000A09BD">
              <w:rPr>
                <w:noProof/>
                <w:lang w:val="en-US"/>
              </w:rPr>
              <w:t>In 3GPP SA2#155 AIML WID i</w:t>
            </w:r>
            <w:r>
              <w:rPr>
                <w:noProof/>
                <w:lang w:val="en-US"/>
              </w:rPr>
              <w:t>ntroduced a new NEF service (</w:t>
            </w:r>
            <w:r>
              <w:rPr>
                <w:noProof/>
              </w:rPr>
              <w:t xml:space="preserve">Nnef_MultiMemberAFsessionWithQoS) </w:t>
            </w:r>
            <w:r>
              <w:rPr>
                <w:noProof/>
                <w:lang w:val="en-US"/>
              </w:rPr>
              <w:t>for multiple UEs complicating both specifications and AF interaction with 5GC more. From a system architecture perspective, a preferred way forward is that the minimum number of service operations are defined for similar requirements. It is proposed that Nnef_AFsessionWithQoS is leveraged in all cases.</w:t>
            </w:r>
          </w:p>
          <w:p w14:paraId="3B8D1D57" w14:textId="77777777" w:rsidR="004539E7" w:rsidRDefault="004539E7" w:rsidP="004539E7">
            <w:pPr>
              <w:pStyle w:val="CRCoverPage"/>
              <w:spacing w:after="0"/>
              <w:ind w:left="460"/>
              <w:rPr>
                <w:noProof/>
              </w:rPr>
            </w:pPr>
          </w:p>
          <w:p w14:paraId="66F599CD" w14:textId="77777777" w:rsidR="00B14F09" w:rsidRPr="00FB11C4" w:rsidRDefault="004539E7" w:rsidP="004539E7">
            <w:pPr>
              <w:pStyle w:val="CRCoverPage"/>
              <w:numPr>
                <w:ilvl w:val="0"/>
                <w:numId w:val="1"/>
              </w:numPr>
              <w:spacing w:after="0"/>
              <w:rPr>
                <w:noProof/>
                <w:lang w:val="en-US"/>
              </w:rPr>
            </w:pPr>
            <w:r>
              <w:rPr>
                <w:noProof/>
              </w:rPr>
              <w:t>Although the backend handling of the single vs. a list of UEs is different, nothing prevents extending Nnef_AFsessionWithQoS to support a list of UEs or UE identified by address. The introduction of the new NEF service complicates the specifications and the interaction of an AF with 5GC. It is proposed to enhance Nnef_AFsessionWithQoS to support a list of UEs. The same paradigm has been followed in the past, where for example, Nnef_TrafficInfluence supports a single UE or multiple UEs.</w:t>
            </w:r>
          </w:p>
          <w:p w14:paraId="771A334C" w14:textId="77777777" w:rsidR="00FB11C4" w:rsidRDefault="00FB11C4" w:rsidP="00FB11C4">
            <w:pPr>
              <w:pStyle w:val="ListParagraph"/>
              <w:rPr>
                <w:noProof/>
                <w:lang w:val="en-US"/>
              </w:rPr>
            </w:pPr>
          </w:p>
          <w:p w14:paraId="6DA69E51" w14:textId="77777777" w:rsidR="00FB11C4" w:rsidRPr="00C73295" w:rsidRDefault="00FB11C4" w:rsidP="004539E7">
            <w:pPr>
              <w:pStyle w:val="CRCoverPage"/>
              <w:numPr>
                <w:ilvl w:val="0"/>
                <w:numId w:val="1"/>
              </w:numPr>
              <w:spacing w:after="0"/>
              <w:rPr>
                <w:noProof/>
                <w:lang w:val="en-US"/>
              </w:rPr>
            </w:pPr>
            <w:r>
              <w:rPr>
                <w:noProof/>
                <w:lang w:val="en-US"/>
              </w:rPr>
              <w:t>The EN</w:t>
            </w:r>
            <w:r>
              <w:t xml:space="preserve"> “It is FFS whether to converge with GMEC to leverage common service interface to also support Multi-member AF session with required QoS for a list of UEs.” is proposed to be removed as the GMEC API is also proposed to be combined with </w:t>
            </w:r>
            <w:r w:rsidR="00C73295">
              <w:t xml:space="preserve">the existing Nnef_AFsessionWithQoS SO. </w:t>
            </w:r>
          </w:p>
          <w:p w14:paraId="708AA7DE" w14:textId="7BB519AB" w:rsidR="00C73295" w:rsidRPr="000A09BD" w:rsidRDefault="00C73295" w:rsidP="00C73295">
            <w:pPr>
              <w:pStyle w:val="CRCoverPage"/>
              <w:spacing w:after="0"/>
              <w:rPr>
                <w:noProof/>
                <w:lang w:val="en-US"/>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EB8087" w14:textId="15D9215A" w:rsidR="001E41F3" w:rsidRDefault="000A09BD" w:rsidP="000A09BD">
            <w:pPr>
              <w:pStyle w:val="CRCoverPage"/>
              <w:numPr>
                <w:ilvl w:val="0"/>
                <w:numId w:val="2"/>
              </w:numPr>
              <w:spacing w:after="0"/>
              <w:rPr>
                <w:noProof/>
              </w:rPr>
            </w:pPr>
            <w:r>
              <w:rPr>
                <w:noProof/>
              </w:rPr>
              <w:t xml:space="preserve">Nnef_AFsessionWithQoS is extended to support as additonal input </w:t>
            </w:r>
            <w:r w:rsidR="004539E7">
              <w:rPr>
                <w:noProof/>
              </w:rPr>
              <w:t>a list of UEs</w:t>
            </w:r>
            <w:r>
              <w:rPr>
                <w:noProof/>
              </w:rPr>
              <w:t xml:space="preserve"> and the procedure described in 4.15.6.</w:t>
            </w:r>
            <w:r w:rsidR="00B004DD">
              <w:rPr>
                <w:noProof/>
              </w:rPr>
              <w:t>Y</w:t>
            </w:r>
            <w:r>
              <w:rPr>
                <w:noProof/>
              </w:rPr>
              <w:t>.</w:t>
            </w:r>
          </w:p>
          <w:p w14:paraId="489D5982" w14:textId="421F562F" w:rsidR="00161381" w:rsidRDefault="006F17C6" w:rsidP="006F17C6">
            <w:pPr>
              <w:pStyle w:val="CRCoverPage"/>
              <w:numPr>
                <w:ilvl w:val="0"/>
                <w:numId w:val="2"/>
              </w:numPr>
              <w:spacing w:after="0"/>
              <w:rPr>
                <w:noProof/>
              </w:rPr>
            </w:pPr>
            <w:r>
              <w:rPr>
                <w:noProof/>
              </w:rPr>
              <w:t>Nnef_MultiMemberAFsessionWithQoS</w:t>
            </w:r>
            <w:r w:rsidR="000A09BD">
              <w:rPr>
                <w:noProof/>
              </w:rPr>
              <w:t xml:space="preserve"> is removed</w:t>
            </w:r>
            <w:r w:rsidR="00FB11C4">
              <w:rPr>
                <w:noProof/>
              </w:rPr>
              <w:t>.</w:t>
            </w:r>
          </w:p>
          <w:p w14:paraId="31C656EC" w14:textId="510A8D8A" w:rsidR="00B004DD" w:rsidRPr="006F17C6" w:rsidRDefault="00B004DD" w:rsidP="006F17C6">
            <w:pPr>
              <w:pStyle w:val="CRCoverPage"/>
              <w:numPr>
                <w:ilvl w:val="0"/>
                <w:numId w:val="2"/>
              </w:numPr>
              <w:spacing w:after="0"/>
              <w:rPr>
                <w:noProof/>
              </w:rPr>
            </w:pPr>
            <w:r>
              <w:rPr>
                <w:noProof/>
              </w:rPr>
              <w:t xml:space="preserve">EN about </w:t>
            </w:r>
            <w:r w:rsidR="00FB11C4">
              <w:rPr>
                <w:noProof/>
              </w:rPr>
              <w:t>converging GMEC API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A9BE9" w14:textId="77777777" w:rsidR="001E41F3" w:rsidRDefault="000A09BD" w:rsidP="000A09BD">
            <w:pPr>
              <w:pStyle w:val="CRCoverPage"/>
              <w:numPr>
                <w:ilvl w:val="0"/>
                <w:numId w:val="3"/>
              </w:numPr>
              <w:spacing w:after="0"/>
              <w:rPr>
                <w:noProof/>
              </w:rPr>
            </w:pPr>
            <w:r>
              <w:rPr>
                <w:noProof/>
              </w:rPr>
              <w:t xml:space="preserve">Complicated specifications hard to maintain and AF/5GC interactions. </w:t>
            </w:r>
          </w:p>
          <w:p w14:paraId="5C4BEB44" w14:textId="6B906A03" w:rsidR="000A09BD" w:rsidRDefault="005C7065" w:rsidP="000A09BD">
            <w:pPr>
              <w:pStyle w:val="CRCoverPage"/>
              <w:numPr>
                <w:ilvl w:val="0"/>
                <w:numId w:val="3"/>
              </w:numPr>
              <w:spacing w:after="0"/>
              <w:rPr>
                <w:noProof/>
              </w:rPr>
            </w:pPr>
            <w:r>
              <w:rPr>
                <w:noProof/>
              </w:rPr>
              <w:t xml:space="preserve">Specifications tend to implement a set of uncordinated WIDs rather than a system architecture.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8E9B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7C65F" w:rsidR="001E41F3" w:rsidRDefault="006F17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81E1A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AD3CB76" w14:textId="0F115DAA" w:rsidR="006E5954" w:rsidRPr="00140E21" w:rsidRDefault="006E5954" w:rsidP="006E5954">
      <w:pPr>
        <w:pStyle w:val="Heading4"/>
        <w:rPr>
          <w:lang w:eastAsia="zh-CN"/>
        </w:rPr>
      </w:pPr>
      <w:bookmarkStart w:id="4" w:name="_Toc20204216"/>
      <w:bookmarkStart w:id="5" w:name="_Toc27894908"/>
      <w:bookmarkStart w:id="6" w:name="_Toc36191988"/>
      <w:bookmarkStart w:id="7" w:name="_Toc45193078"/>
      <w:bookmarkStart w:id="8" w:name="_Toc47592710"/>
      <w:bookmarkStart w:id="9" w:name="_Toc51834797"/>
      <w:bookmarkStart w:id="10" w:name="_Toc131528095"/>
      <w:r w:rsidRPr="00140E21">
        <w:rPr>
          <w:lang w:eastAsia="zh-CN"/>
        </w:rPr>
        <w:t>4.15.6.6</w:t>
      </w:r>
      <w:r w:rsidRPr="00140E21">
        <w:rPr>
          <w:lang w:eastAsia="zh-CN"/>
        </w:rPr>
        <w:tab/>
        <w:t>Setting up an AF session with required QoS procedure</w:t>
      </w:r>
      <w:bookmarkEnd w:id="4"/>
      <w:bookmarkEnd w:id="5"/>
      <w:bookmarkEnd w:id="6"/>
      <w:bookmarkEnd w:id="7"/>
      <w:bookmarkEnd w:id="8"/>
      <w:bookmarkEnd w:id="9"/>
      <w:bookmarkEnd w:id="10"/>
      <w:ins w:id="11" w:author="Nokia_r1" w:date="2023-04-19T00:50:00Z">
        <w:r w:rsidR="009D2CCD" w:rsidRPr="009D2CCD">
          <w:rPr>
            <w:lang w:eastAsia="zh-CN"/>
          </w:rPr>
          <w:t xml:space="preserve"> </w:t>
        </w:r>
        <w:r w:rsidR="009D2CCD">
          <w:rPr>
            <w:lang w:eastAsia="zh-CN"/>
          </w:rPr>
          <w:t xml:space="preserve">for </w:t>
        </w:r>
        <w:r w:rsidR="009D2CCD" w:rsidRPr="00140E21">
          <w:rPr>
            <w:lang w:eastAsia="zh-CN"/>
          </w:rPr>
          <w:t xml:space="preserve">an individual UE </w:t>
        </w:r>
        <w:r w:rsidR="009D2CCD">
          <w:rPr>
            <w:lang w:eastAsia="zh-CN"/>
          </w:rPr>
          <w:t xml:space="preserve">identified by an </w:t>
        </w:r>
        <w:r w:rsidR="009D2CCD" w:rsidRPr="00140E21">
          <w:rPr>
            <w:lang w:eastAsia="zh-CN"/>
          </w:rPr>
          <w:t>address</w:t>
        </w:r>
      </w:ins>
    </w:p>
    <w:p w14:paraId="7A3114C0" w14:textId="77777777" w:rsidR="006E5954" w:rsidRDefault="006E5954" w:rsidP="006E5954">
      <w:pPr>
        <w:pStyle w:val="TH"/>
      </w:pPr>
      <w:r>
        <w:rPr>
          <w:noProof/>
        </w:rPr>
      </w:r>
      <w:r w:rsidR="006E5954">
        <w:rPr>
          <w:noProof/>
        </w:rPr>
        <w:object w:dxaOrig="11340" w:dyaOrig="9090" w14:anchorId="1FE6C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456.9pt;height:364.15pt;mso-width-percent:0;mso-height-percent:0;mso-width-percent:0;mso-height-percent:0" o:ole="">
            <v:imagedata r:id="rId23" o:title=""/>
          </v:shape>
          <o:OLEObject Type="Embed" ProgID="Visio.Drawing.11" ShapeID="_x0000_i1031" DrawAspect="Content" ObjectID="_1743371683" r:id="rId24"/>
        </w:object>
      </w:r>
    </w:p>
    <w:p w14:paraId="47F6145E" w14:textId="5D82B4AC" w:rsidR="006E5954" w:rsidRPr="00140E21" w:rsidRDefault="006E5954" w:rsidP="006E5954">
      <w:pPr>
        <w:pStyle w:val="TF"/>
        <w:rPr>
          <w:lang w:eastAsia="zh-CN"/>
        </w:rPr>
      </w:pPr>
      <w:r w:rsidRPr="00140E21">
        <w:rPr>
          <w:lang w:eastAsia="zh-CN"/>
        </w:rPr>
        <w:t>Figure 4.15.6.6-1: Setting up an AF session with required QoS procedure</w:t>
      </w:r>
      <w:ins w:id="12" w:author="Nokia_r1" w:date="2023-04-19T00:51:00Z">
        <w:r w:rsidR="00A37247">
          <w:rPr>
            <w:lang w:eastAsia="zh-CN"/>
          </w:rPr>
          <w:t xml:space="preserve"> for</w:t>
        </w:r>
        <w:r w:rsidR="00A37247" w:rsidRPr="00174260">
          <w:rPr>
            <w:lang w:eastAsia="zh-CN"/>
          </w:rPr>
          <w:t xml:space="preserve"> an individual UE </w:t>
        </w:r>
        <w:r w:rsidR="00A37247">
          <w:rPr>
            <w:lang w:eastAsia="zh-CN"/>
          </w:rPr>
          <w:t xml:space="preserve">identified by an </w:t>
        </w:r>
        <w:r w:rsidR="00A37247" w:rsidRPr="00174260">
          <w:rPr>
            <w:lang w:eastAsia="zh-CN"/>
          </w:rPr>
          <w:t>address</w:t>
        </w:r>
      </w:ins>
    </w:p>
    <w:p w14:paraId="4678357C" w14:textId="77777777" w:rsidR="006E5954" w:rsidRPr="00140E21" w:rsidRDefault="006E5954" w:rsidP="006E5954">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PDU Set QoS parameters, Protocol Description, Alternative Service Requirements (as described in clause 6.1.3.22 of TS 23.503 [20]), DNN, S-NSSAI</w:t>
      </w:r>
      <w:r w:rsidRPr="00140E21">
        <w:rPr>
          <w:lang w:eastAsia="zh-CN"/>
        </w:rPr>
        <w:t>) to the NEF.</w:t>
      </w:r>
      <w:r>
        <w:rPr>
          <w:lang w:eastAsia="zh-CN"/>
        </w:rPr>
        <w:t xml:space="preserve"> Optionally, QoS monitoring requirements and Multi-modal Service ID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w:t>
      </w:r>
    </w:p>
    <w:p w14:paraId="0CA8C000" w14:textId="77777777" w:rsidR="006E5954" w:rsidRDefault="006E5954" w:rsidP="006E5954">
      <w:pPr>
        <w:pStyle w:val="NO"/>
      </w:pPr>
      <w:r>
        <w:t>NOTE 1:</w:t>
      </w:r>
      <w:r>
        <w:tab/>
        <w:t>For multi-modal flows related to multiple UEs, multiple UE-specific AF requests are used, and the AF provided information to NEF is the same as single UE case (as defined in clause 5.37.2 of TS 23.501 [2]).</w:t>
      </w:r>
    </w:p>
    <w:p w14:paraId="40DA6D55" w14:textId="77777777" w:rsidR="006E5954" w:rsidRPr="00140E21" w:rsidRDefault="006E5954" w:rsidP="006E5954">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 xml:space="preserve">The NEF authorizes the AF request and may apply policies to control the overall amount of QoS authorized for the AF. If </w:t>
      </w:r>
      <w:r w:rsidRPr="00140E21">
        <w:rPr>
          <w:lang w:eastAsia="zh-CN"/>
        </w:rPr>
        <w:lastRenderedPageBreak/>
        <w:t>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16A12B9A" w14:textId="77777777" w:rsidR="006E5954" w:rsidRDefault="006E5954" w:rsidP="006E5954">
      <w:pPr>
        <w:pStyle w:val="B1"/>
        <w:rPr>
          <w:lang w:eastAsia="zh-CN"/>
        </w:rPr>
      </w:pPr>
      <w:r>
        <w:rPr>
          <w:lang w:eastAsia="zh-CN"/>
        </w:rPr>
        <w:tab/>
        <w:t>The NEF determines whether to invoke the TSCTSF or to directly contact the PCF. This determination may use the presence of a QoS Reference or individual QoS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14:paraId="40125EA1" w14:textId="77777777" w:rsidR="006E5954" w:rsidRDefault="006E5954" w:rsidP="006E5954">
      <w:pPr>
        <w:pStyle w:val="NO"/>
      </w:pPr>
      <w:r>
        <w:t>NOTE 2:</w:t>
      </w:r>
      <w:r>
        <w:tab/>
        <w:t>The NEF can determine whether the TSCTSF needs to be involved based on the DNN/S-NSSAI for the AF session according to the SLA.</w:t>
      </w:r>
    </w:p>
    <w:p w14:paraId="1BC51C5C" w14:textId="77777777" w:rsidR="006E5954" w:rsidRDefault="006E5954" w:rsidP="006E5954">
      <w:pPr>
        <w:pStyle w:val="B1"/>
        <w:rPr>
          <w:lang w:eastAsia="zh-CN"/>
        </w:rPr>
      </w:pPr>
      <w:r>
        <w:rPr>
          <w:lang w:eastAsia="zh-CN"/>
        </w:rPr>
        <w:tab/>
        <w:t>If the NEF determines not to invoke the TSCTSF, then steps 3, 4, 5, 6, 7, 8 are executed, otherwise, steps 3a, 3b, 4a, 4b, 5, 6a, 7a, 7b, 8 are executed.</w:t>
      </w:r>
    </w:p>
    <w:p w14:paraId="73DDAF0A" w14:textId="77777777" w:rsidR="006E5954" w:rsidRPr="00140E21" w:rsidRDefault="006E5954" w:rsidP="006E5954">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 optionally received QoS monitoring requirements and Multi-modal Service ID are forwarded to the PCF to support the delivery of multi-modal services (as defined in TS 23.503 [20]).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1A9106A0" w14:textId="77777777" w:rsidR="006E5954" w:rsidRDefault="006E5954" w:rsidP="006E5954">
      <w:pPr>
        <w:pStyle w:val="B1"/>
      </w:pPr>
      <w:r>
        <w:tab/>
        <w:t>If the AF is considered to be trusted by the operator, the AF uses the Npcf_PolicyAuthorization_Create request message to interact directly with PCF to request reserving resources for an AF session.</w:t>
      </w:r>
    </w:p>
    <w:p w14:paraId="48B7E27E" w14:textId="77777777" w:rsidR="006E5954" w:rsidRDefault="006E5954" w:rsidP="006E5954">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5178E8B8" w14:textId="77777777" w:rsidR="006E5954" w:rsidRDefault="006E5954" w:rsidP="006E5954">
      <w:pPr>
        <w:pStyle w:val="B1"/>
      </w:pPr>
      <w:r>
        <w:tab/>
        <w:t>If the AF is considered to be trusted by the operator, the AF uses the Ntsctsf_QoSandTSCAssistance_Create request message to interact directly with TSCTSF to request reserving resources for an AF session.</w:t>
      </w:r>
    </w:p>
    <w:p w14:paraId="2684B8BB" w14:textId="77777777" w:rsidR="006E5954" w:rsidRDefault="006E5954" w:rsidP="006E5954">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CAFA843" w14:textId="77777777" w:rsidR="006E5954" w:rsidRDefault="006E5954" w:rsidP="006E5954">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09D6F360" w14:textId="77777777" w:rsidR="006E5954" w:rsidRDefault="006E5954" w:rsidP="006E5954">
      <w:pPr>
        <w:pStyle w:val="B1"/>
      </w:pPr>
      <w:r>
        <w:tab/>
        <w:t>If the TSCTSF does not have an AF-session for a given UE address, the TSCTSF discovers the PCF and a Npcf_PolicyAuthorization_Create request message to the PCF.</w:t>
      </w:r>
    </w:p>
    <w:p w14:paraId="164365F8" w14:textId="77777777" w:rsidR="006E5954" w:rsidRDefault="006E5954" w:rsidP="006E5954">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2ABA87F" w14:textId="77777777" w:rsidR="006E5954" w:rsidRDefault="006E5954" w:rsidP="006E5954">
      <w:pPr>
        <w:pStyle w:val="B1"/>
      </w:pPr>
      <w:r>
        <w:t>4.</w:t>
      </w:r>
      <w:r>
        <w:tab/>
        <w:t>For requests received from the NEF in step 3, the PCF determines whether the request is authorized and notifies the NEF if the request is not authorized.</w:t>
      </w:r>
    </w:p>
    <w:p w14:paraId="7E6BDBF6" w14:textId="77777777" w:rsidR="006E5954" w:rsidRDefault="006E5954" w:rsidP="006E5954">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events subscribed for the QoS monitoring by the NEF, the PCF generates the QoS monitoring policy for the service data flow based on the information provided by the NEF. If the AF is considered to be trusted by the operator, the PCF sends the Npcf_PolicyAuthorization_Create response message directly to AF.</w:t>
      </w:r>
    </w:p>
    <w:p w14:paraId="0AE265AE" w14:textId="77777777" w:rsidR="006E5954" w:rsidRDefault="006E5954" w:rsidP="006E5954">
      <w:pPr>
        <w:pStyle w:val="EditorsNote"/>
      </w:pPr>
      <w:r>
        <w:t>Editor's note:</w:t>
      </w:r>
      <w:r>
        <w:tab/>
        <w:t>Whether and how the PCF correlates the QoS monitoring policies or notifications for the service data flows associated to a multi-modal application by considering the Multi-modal Service ID is FFS.</w:t>
      </w:r>
    </w:p>
    <w:p w14:paraId="2A637AAF" w14:textId="77777777" w:rsidR="006E5954" w:rsidRDefault="006E5954" w:rsidP="006E5954">
      <w:pPr>
        <w:pStyle w:val="B1"/>
      </w:pPr>
      <w:r>
        <w:tab/>
        <w:t xml:space="preserve">If the PCF receives the individual QoS parameters instead of QoS Reference, the PCF determines a 5QI that matches the individual QoS parameters as described in clause 6.1.3.22 of TS 23.503 [20]. It also sets the GBR </w:t>
      </w:r>
      <w:r>
        <w:lastRenderedPageBreak/>
        <w:t>and MBR for the PCC rule according to the requested values. The PCF may use the Requested Priority from the AF to determine Priority Level as defined in clause 5.7.3.3 of TS 23.501 [2]. Requested individual QoS parameter values supersede default values for the 5QI.</w:t>
      </w:r>
    </w:p>
    <w:p w14:paraId="45666770" w14:textId="77777777" w:rsidR="006E5954" w:rsidRDefault="006E5954" w:rsidP="006E5954">
      <w:pPr>
        <w:pStyle w:val="B1"/>
      </w:pPr>
      <w:r>
        <w:tab/>
        <w:t>If the PCF receives the RT Latency Indication described in clause 6.1.3.22 of TS 23.503 [20], the PCF executes Uplink-Downlink Transmission Coordination as described in clause 5.37.7 of TS 23.501 [2].</w:t>
      </w:r>
    </w:p>
    <w:p w14:paraId="049B01B1" w14:textId="77777777" w:rsidR="006E5954" w:rsidRDefault="006E5954" w:rsidP="006E5954">
      <w:pPr>
        <w:pStyle w:val="B1"/>
      </w:pPr>
      <w:r>
        <w:tab/>
        <w:t>If the PCF receives PDU Set QoS parameters described in clause 5.7.7 of TS 23.501 [2], the PDU Set QoS parameters are applied as described in clause 6.1.3.22 of TS 23.503 [20].</w:t>
      </w:r>
    </w:p>
    <w:p w14:paraId="499C9A26" w14:textId="77777777" w:rsidR="006E5954" w:rsidRPr="00140E21" w:rsidRDefault="006E5954" w:rsidP="006E5954">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17D27C26" w14:textId="77777777" w:rsidR="006E5954" w:rsidRDefault="006E5954" w:rsidP="006E5954">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00F17734" w14:textId="77777777" w:rsidR="006E5954" w:rsidRDefault="006E5954" w:rsidP="006E5954">
      <w:pPr>
        <w:pStyle w:val="B1"/>
        <w:rPr>
          <w:lang w:eastAsia="zh-CN"/>
        </w:rPr>
      </w:pPr>
      <w:r>
        <w:rPr>
          <w:lang w:eastAsia="zh-CN"/>
        </w:rPr>
        <w:tab/>
        <w:t>If received, the PCF takes into account the Multi-modal Service ID to derive the required QoS parameters in the PCC rules and QoS monitoring requirements for each media flow that comprise a multi-modal service.</w:t>
      </w:r>
    </w:p>
    <w:p w14:paraId="4A76BE9C" w14:textId="77777777" w:rsidR="006E5954" w:rsidRDefault="006E5954" w:rsidP="006E5954">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487B53C5" w14:textId="77777777" w:rsidR="006E5954" w:rsidRDefault="006E5954" w:rsidP="006E5954">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E497D7D" w14:textId="77777777" w:rsidR="006E5954" w:rsidRDefault="006E5954" w:rsidP="006E5954">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46004D8" w14:textId="77777777" w:rsidR="006E5954" w:rsidRDefault="006E5954" w:rsidP="006E5954">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2A6A38B" w14:textId="77777777" w:rsidR="006E5954" w:rsidRDefault="006E5954" w:rsidP="006E5954">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DDCD381" w14:textId="77777777" w:rsidR="006E5954" w:rsidRDefault="006E5954" w:rsidP="006E5954">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3BAAC4B2" w14:textId="77777777" w:rsidR="006E5954" w:rsidRDefault="006E5954" w:rsidP="006E5954">
      <w:pPr>
        <w:pStyle w:val="B1"/>
        <w:rPr>
          <w:lang w:eastAsia="zh-CN"/>
        </w:rPr>
      </w:pPr>
      <w:r>
        <w:rPr>
          <w:lang w:eastAsia="zh-CN"/>
        </w:rPr>
        <w:tab/>
        <w:t>If the AF is considered to be trusted by the operator, the TSCTSF sends the Ntsctsf_QoSandTSCAssistance_Create response message directly to AF.</w:t>
      </w:r>
    </w:p>
    <w:p w14:paraId="2148A96C" w14:textId="77777777" w:rsidR="006E5954" w:rsidRPr="00140E21" w:rsidRDefault="006E5954" w:rsidP="006E5954">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7B985605" w14:textId="77777777" w:rsidR="006E5954" w:rsidRDefault="006E5954" w:rsidP="006E5954">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1E28EA17" w14:textId="77777777" w:rsidR="006E5954" w:rsidRDefault="006E5954" w:rsidP="006E5954">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22A939F7" w14:textId="77777777" w:rsidR="006E5954" w:rsidRDefault="006E5954" w:rsidP="006E5954">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512188C1" w14:textId="77777777" w:rsidR="006E5954" w:rsidRDefault="006E5954" w:rsidP="006E5954">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0E882DA8" w14:textId="77777777" w:rsidR="006E5954" w:rsidRDefault="006E5954" w:rsidP="006E5954">
      <w:pPr>
        <w:pStyle w:val="B1"/>
        <w:rPr>
          <w:lang w:eastAsia="zh-CN"/>
        </w:rPr>
      </w:pPr>
      <w:r>
        <w:rPr>
          <w:lang w:eastAsia="zh-CN"/>
        </w:rPr>
        <w:lastRenderedPageBreak/>
        <w:tab/>
        <w:t>If the AF is considered to be trusted by the operator, the PCF sends the Npcf_PolicyAuthorization_Notify message directly to AF.</w:t>
      </w:r>
    </w:p>
    <w:p w14:paraId="194C3BD5" w14:textId="77777777" w:rsidR="006E5954" w:rsidRDefault="006E5954" w:rsidP="006E5954">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1CA01DE4" w14:textId="77777777" w:rsidR="006E5954" w:rsidRDefault="006E5954" w:rsidP="006E5954">
      <w:pPr>
        <w:pStyle w:val="B1"/>
        <w:rPr>
          <w:lang w:eastAsia="zh-CN"/>
        </w:rPr>
      </w:pPr>
      <w:r>
        <w:rPr>
          <w:lang w:eastAsia="zh-CN"/>
        </w:rPr>
        <w:t>7b.</w:t>
      </w:r>
      <w:r>
        <w:rPr>
          <w:lang w:eastAsia="zh-CN"/>
        </w:rPr>
        <w:tab/>
        <w:t>The TSCTSF sends Ntsctsf_QoSandTSCAssistance_Notify message with the event reported by the PCF to the NEF.</w:t>
      </w:r>
    </w:p>
    <w:p w14:paraId="45A7808E" w14:textId="77777777" w:rsidR="006E5954" w:rsidRDefault="006E5954" w:rsidP="006E5954">
      <w:pPr>
        <w:pStyle w:val="B1"/>
        <w:rPr>
          <w:lang w:eastAsia="zh-CN"/>
        </w:rPr>
      </w:pPr>
      <w:r>
        <w:rPr>
          <w:lang w:eastAsia="zh-CN"/>
        </w:rPr>
        <w:tab/>
        <w:t>If the AF is considered to be trusted by the operator, the TSCTSF sends the Ntsctsf_QoSandTSCAssistance_Notify message directly to AF.</w:t>
      </w:r>
    </w:p>
    <w:p w14:paraId="45FBA16D" w14:textId="77777777" w:rsidR="006E5954" w:rsidRDefault="006E5954" w:rsidP="006E5954">
      <w:pPr>
        <w:pStyle w:val="B1"/>
        <w:rPr>
          <w:lang w:eastAsia="zh-CN"/>
        </w:rPr>
      </w:pPr>
      <w:r>
        <w:rPr>
          <w:lang w:eastAsia="zh-CN"/>
        </w:rPr>
        <w:t>8.</w:t>
      </w:r>
      <w:r>
        <w:rPr>
          <w:lang w:eastAsia="zh-CN"/>
        </w:rPr>
        <w:tab/>
        <w:t>The NEF sends Nnef_AFsessionWithQoS_Notify message with the event reported by the PCF to the AF.</w:t>
      </w:r>
    </w:p>
    <w:p w14:paraId="616CA445" w14:textId="77777777" w:rsidR="006E5954" w:rsidRPr="00140E21" w:rsidRDefault="006E5954" w:rsidP="006E5954">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32371FAA" w14:textId="77777777" w:rsidR="006E5954" w:rsidRDefault="006E5954" w:rsidP="006E5954">
      <w:pPr>
        <w:rPr>
          <w:noProof/>
        </w:rPr>
      </w:pPr>
    </w:p>
    <w:p w14:paraId="07C69CAB" w14:textId="77777777" w:rsidR="006E5954" w:rsidRPr="008C362F" w:rsidRDefault="006E5954" w:rsidP="006E595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9EF9BA1" w14:textId="599D56CD" w:rsidR="00161381" w:rsidRDefault="00161381" w:rsidP="00161381">
      <w:pPr>
        <w:rPr>
          <w:noProof/>
        </w:rPr>
      </w:pPr>
    </w:p>
    <w:p w14:paraId="214DD270" w14:textId="5B81D03B" w:rsidR="004A7D9F" w:rsidRDefault="004A7D9F" w:rsidP="004A7D9F">
      <w:pPr>
        <w:pStyle w:val="Heading4"/>
        <w:rPr>
          <w:rFonts w:eastAsia="SimSun"/>
        </w:rPr>
      </w:pPr>
      <w:bookmarkStart w:id="13" w:name="_Toc114668162"/>
      <w:r>
        <w:rPr>
          <w:rFonts w:eastAsia="SimSun"/>
        </w:rPr>
        <w:t>4.15.6.13</w:t>
      </w:r>
      <w:r>
        <w:rPr>
          <w:rFonts w:eastAsia="SimSun"/>
        </w:rPr>
        <w:tab/>
      </w:r>
      <w:del w:id="14" w:author="Nokia" w:date="2023-04-03T18:41:00Z">
        <w:r w:rsidR="00C05525" w:rsidDel="00C05525">
          <w:rPr>
            <w:rFonts w:eastAsia="SimSun"/>
          </w:rPr>
          <w:delText xml:space="preserve">Multi-member </w:delText>
        </w:r>
      </w:del>
      <w:r>
        <w:rPr>
          <w:rFonts w:eastAsia="SimSun"/>
        </w:rPr>
        <w:t>AF session with required QoS for a list of UEs</w:t>
      </w:r>
      <w:r w:rsidRPr="004A7D9F">
        <w:rPr>
          <w:lang w:eastAsia="zh-CN"/>
        </w:rPr>
        <w:t xml:space="preserve"> </w:t>
      </w:r>
      <w:ins w:id="15" w:author="Nokia" w:date="2023-04-03T18:41:00Z">
        <w:r w:rsidR="00C05525">
          <w:rPr>
            <w:lang w:eastAsia="zh-CN"/>
          </w:rPr>
          <w:t>idendified by a list of UE IP addresses</w:t>
        </w:r>
      </w:ins>
    </w:p>
    <w:p w14:paraId="418EDB98" w14:textId="77777777" w:rsidR="004A7D9F" w:rsidRDefault="004A7D9F" w:rsidP="007F21F1">
      <w:pPr>
        <w:pStyle w:val="Heading5"/>
        <w:rPr>
          <w:rFonts w:eastAsia="SimSun"/>
        </w:rPr>
      </w:pPr>
      <w:r>
        <w:rPr>
          <w:rFonts w:eastAsia="SimSun"/>
        </w:rPr>
        <w:t>4.15.6.13.1</w:t>
      </w:r>
      <w:r>
        <w:rPr>
          <w:rFonts w:eastAsia="SimSun"/>
        </w:rPr>
        <w:tab/>
        <w:t>General Descriptions</w:t>
      </w:r>
    </w:p>
    <w:p w14:paraId="208B25F2" w14:textId="77777777" w:rsidR="004A7D9F" w:rsidRDefault="004A7D9F" w:rsidP="004A7D9F">
      <w:pPr>
        <w:rPr>
          <w:rFonts w:eastAsia="SimSun"/>
        </w:rPr>
      </w:pPr>
      <w:r>
        <w:rPr>
          <w:rFonts w:eastAsia="SimSun"/>
        </w:rPr>
        <w:t>This clause describes the procedure to request QoS and to perform QoS monitoring for the communication between a list of UEs, identified by the UE IP address(es) and the AF.</w:t>
      </w:r>
    </w:p>
    <w:p w14:paraId="24A7846A" w14:textId="68042D58" w:rsidR="004A7D9F" w:rsidRDefault="004A7D9F" w:rsidP="004A7D9F">
      <w:pPr>
        <w:rPr>
          <w:rFonts w:eastAsia="SimSun"/>
        </w:rPr>
      </w:pPr>
      <w:r>
        <w:rPr>
          <w:rFonts w:eastAsia="SimSun"/>
        </w:rPr>
        <w:t xml:space="preserve">The NEF receives the AF session request with required QoS for a list of UEs identified by their IP addresses. The NEF then converts the </w:t>
      </w:r>
      <w:del w:id="16" w:author="Nokia" w:date="2023-04-03T14:31:00Z">
        <w:r w:rsidDel="00206A26">
          <w:rPr>
            <w:rFonts w:eastAsia="SimSun"/>
          </w:rPr>
          <w:delText xml:space="preserve">Multi-member </w:delText>
        </w:r>
      </w:del>
      <w:r>
        <w:rPr>
          <w:rFonts w:eastAsia="SimSun"/>
        </w:rPr>
        <w:t>AF session to the AF session with required QoS to each of the UE's serving PCF which then applies AF session with required QoS procedure as described in clause 4.15.6.6 "Setting up an AF session with required QoS procedure" to each UE, except for the TSCTSF related information.</w:t>
      </w:r>
    </w:p>
    <w:p w14:paraId="498F9885" w14:textId="77777777" w:rsidR="004A7D9F" w:rsidRDefault="004A7D9F" w:rsidP="004A7D9F">
      <w:pPr>
        <w:rPr>
          <w:rFonts w:eastAsia="SimSun"/>
        </w:rPr>
      </w:pPr>
      <w:r>
        <w:rPr>
          <w:rFonts w:eastAsia="SimSun"/>
        </w:rPr>
        <w:t>The NEF receives the outcome of the individual AF session with required QoS corresponding to each UE's IP address, and consolidates them into single response before forwarding it to the AF.</w:t>
      </w:r>
    </w:p>
    <w:p w14:paraId="24DB0122" w14:textId="77777777" w:rsidR="004A7D9F" w:rsidRDefault="004A7D9F" w:rsidP="004A7D9F">
      <w:pPr>
        <w:rPr>
          <w:rFonts w:eastAsia="SimSun"/>
        </w:rPr>
      </w:pPr>
      <w:r>
        <w:rPr>
          <w:rFonts w:eastAsia="SimSun"/>
        </w:rPr>
        <w:t>When the AF subscribes to QoS Monitoring for the list of UEs identified by their respective IP addresses, the AF also provide a Consolidated MBR threshold that is stored in the NEF. The NEF subscribes to QoS Monitoring for each AF session with required QoS parameter(s) for each UE identified by its IP address. The list of the QoS Monitoring for Data Rate reports will be sent to the AF only if the aggregated bit rate exceed the Consolidated-MBR threshold. Otherwise, the group of QoS Monitoring for Data Rate report will be sent to the AF according to the reporting frequency.</w:t>
      </w:r>
    </w:p>
    <w:p w14:paraId="00C72E87" w14:textId="16F59EDD" w:rsidR="004A7D9F" w:rsidRDefault="004A7D9F" w:rsidP="004A7D9F">
      <w:pPr>
        <w:rPr>
          <w:rFonts w:eastAsia="SimSun"/>
        </w:rPr>
      </w:pPr>
      <w:r>
        <w:rPr>
          <w:rFonts w:eastAsia="SimSun"/>
        </w:rPr>
        <w:t xml:space="preserve">The following describes the mapping of the 4 types of NEF service requests of the </w:t>
      </w:r>
      <w:del w:id="17" w:author="Nokia" w:date="2023-04-03T14:31:00Z">
        <w:r w:rsidDel="00206A26">
          <w:rPr>
            <w:rFonts w:eastAsia="SimSun"/>
          </w:rPr>
          <w:delText xml:space="preserve">multi-member </w:delText>
        </w:r>
      </w:del>
      <w:r>
        <w:rPr>
          <w:rFonts w:eastAsia="SimSun"/>
        </w:rPr>
        <w:t>AF sessions and the N5 service request.</w:t>
      </w:r>
    </w:p>
    <w:p w14:paraId="745094DB" w14:textId="77777777" w:rsidR="004A7D9F" w:rsidRDefault="004A7D9F">
      <w:pPr>
        <w:pStyle w:val="TH"/>
        <w:rPr>
          <w:rFonts w:eastAsia="SimSun"/>
        </w:rPr>
        <w:pPrChange w:id="18" w:author="23.502_CR3672R6_(Rel-18)_AIMLsys" w:date="2023-03-28T07:45:00Z">
          <w:pPr/>
        </w:pPrChange>
      </w:pPr>
      <w:r>
        <w:rPr>
          <w:rFonts w:eastAsia="SimSun"/>
        </w:rPr>
        <w:lastRenderedPageBreak/>
        <w:t>Table 4.15.6.13.1-1</w:t>
      </w:r>
    </w:p>
    <w:tbl>
      <w:tblPr>
        <w:tblStyle w:val="TableGrid"/>
        <w:tblW w:w="0" w:type="auto"/>
        <w:tblInd w:w="-5" w:type="dxa"/>
        <w:tblLook w:val="04A0" w:firstRow="1" w:lastRow="0" w:firstColumn="1" w:lastColumn="0" w:noHBand="0" w:noVBand="1"/>
      </w:tblPr>
      <w:tblGrid>
        <w:gridCol w:w="4815"/>
        <w:gridCol w:w="4816"/>
      </w:tblGrid>
      <w:tr w:rsidR="004A7D9F" w:rsidRPr="00D53D26" w14:paraId="42576BC6" w14:textId="77777777" w:rsidTr="00160A6D">
        <w:tc>
          <w:tcPr>
            <w:tcW w:w="4815" w:type="dxa"/>
          </w:tcPr>
          <w:p w14:paraId="526B8F05" w14:textId="27F4E7EE" w:rsidR="004A7D9F" w:rsidRPr="00D53D26" w:rsidRDefault="004A7D9F">
            <w:pPr>
              <w:pStyle w:val="TAH"/>
              <w:pPrChange w:id="19" w:author="23.502_CR3672R6_(Rel-18)_AIMLsys" w:date="2023-03-28T07:46:00Z">
                <w:pPr/>
              </w:pPrChange>
            </w:pPr>
            <w:r>
              <w:t>Nnef_</w:t>
            </w:r>
            <w:del w:id="20" w:author="Nokia" w:date="2023-04-03T14:30:00Z">
              <w:r w:rsidDel="00206A26">
                <w:delText>MultiMember</w:delText>
              </w:r>
            </w:del>
            <w:r>
              <w:t>AFSessionWithQoS Request</w:t>
            </w:r>
          </w:p>
        </w:tc>
        <w:tc>
          <w:tcPr>
            <w:tcW w:w="4816" w:type="dxa"/>
          </w:tcPr>
          <w:p w14:paraId="035A82C5" w14:textId="77777777" w:rsidR="004A7D9F" w:rsidRPr="00D53D26" w:rsidRDefault="004A7D9F">
            <w:pPr>
              <w:pStyle w:val="TAH"/>
              <w:pPrChange w:id="21" w:author="23.502_CR3672R6_(Rel-18)_AIMLsys" w:date="2023-03-28T07:46:00Z">
                <w:pPr/>
              </w:pPrChange>
            </w:pPr>
            <w:r>
              <w:t>N5 request</w:t>
            </w:r>
          </w:p>
        </w:tc>
      </w:tr>
      <w:tr w:rsidR="004A7D9F" w:rsidRPr="00D53D26" w14:paraId="09E9AF26" w14:textId="77777777" w:rsidTr="00160A6D">
        <w:tc>
          <w:tcPr>
            <w:tcW w:w="4815" w:type="dxa"/>
          </w:tcPr>
          <w:p w14:paraId="2ECE6B37" w14:textId="77777777" w:rsidR="004A7D9F" w:rsidRPr="00D53D26" w:rsidRDefault="004A7D9F">
            <w:pPr>
              <w:pStyle w:val="TAC"/>
              <w:pPrChange w:id="22" w:author="23.502_CR3672R6_(Rel-18)_AIMLsys" w:date="2023-03-28T07:46:00Z">
                <w:pPr/>
              </w:pPrChange>
            </w:pPr>
            <w:r>
              <w:t>Create</w:t>
            </w:r>
          </w:p>
        </w:tc>
        <w:tc>
          <w:tcPr>
            <w:tcW w:w="4816" w:type="dxa"/>
          </w:tcPr>
          <w:p w14:paraId="3FF3E01E" w14:textId="77777777" w:rsidR="004A7D9F" w:rsidRPr="00D53D26" w:rsidRDefault="004A7D9F">
            <w:pPr>
              <w:pStyle w:val="TAL"/>
              <w:pPrChange w:id="23" w:author="23.502_CR3672R6_(Rel-18)_AIMLsys" w:date="2023-03-28T07:46:00Z">
                <w:pPr/>
              </w:pPrChange>
            </w:pPr>
            <w:r>
              <w:t>Requesting to allocate network resources to support a list of UEs' communication with the AF and the UEs are identified by the UE IP address(es). In addition, the AF can subscribe to be notified of QoS Monitoring reports.</w:t>
            </w:r>
          </w:p>
        </w:tc>
      </w:tr>
      <w:tr w:rsidR="004A7D9F" w:rsidRPr="00D53D26" w14:paraId="1F2C7CC5" w14:textId="77777777" w:rsidTr="00160A6D">
        <w:tc>
          <w:tcPr>
            <w:tcW w:w="4815" w:type="dxa"/>
          </w:tcPr>
          <w:p w14:paraId="64F10CE2" w14:textId="77777777" w:rsidR="004A7D9F" w:rsidRDefault="004A7D9F" w:rsidP="00160A6D">
            <w:pPr>
              <w:pStyle w:val="TAC"/>
            </w:pPr>
            <w:r>
              <w:t>Update</w:t>
            </w:r>
          </w:p>
        </w:tc>
        <w:tc>
          <w:tcPr>
            <w:tcW w:w="4816" w:type="dxa"/>
          </w:tcPr>
          <w:p w14:paraId="0E883044" w14:textId="77777777" w:rsidR="004A7D9F" w:rsidRDefault="004A7D9F" w:rsidP="00160A6D">
            <w:pPr>
              <w:pStyle w:val="TAL"/>
            </w:pPr>
            <w:r>
              <w:t>Updating (a) the list of UEs, (b) the requested QoS (c) the type of QoS monitoring for the list of QoS flows.</w:t>
            </w:r>
          </w:p>
          <w:p w14:paraId="19B06557" w14:textId="77777777" w:rsidR="004A7D9F" w:rsidRDefault="004A7D9F" w:rsidP="00160A6D">
            <w:pPr>
              <w:pStyle w:val="TAL"/>
            </w:pPr>
            <w:r>
              <w:t>More than one of the above operations can be requested at the same time.</w:t>
            </w:r>
          </w:p>
        </w:tc>
      </w:tr>
      <w:tr w:rsidR="004A7D9F" w:rsidRPr="00D53D26" w14:paraId="65C831C0" w14:textId="77777777" w:rsidTr="00160A6D">
        <w:tc>
          <w:tcPr>
            <w:tcW w:w="4815" w:type="dxa"/>
          </w:tcPr>
          <w:p w14:paraId="08BB53F5" w14:textId="77777777" w:rsidR="004A7D9F" w:rsidRDefault="004A7D9F" w:rsidP="00160A6D">
            <w:pPr>
              <w:pStyle w:val="TAC"/>
            </w:pPr>
            <w:r>
              <w:t>Revoke</w:t>
            </w:r>
          </w:p>
        </w:tc>
        <w:tc>
          <w:tcPr>
            <w:tcW w:w="4816" w:type="dxa"/>
          </w:tcPr>
          <w:p w14:paraId="15908EEF" w14:textId="79DCA518" w:rsidR="004A7D9F" w:rsidRDefault="004A7D9F" w:rsidP="00160A6D">
            <w:pPr>
              <w:pStyle w:val="TAL"/>
            </w:pPr>
            <w:r>
              <w:t xml:space="preserve">Deleting the establishment of the </w:t>
            </w:r>
            <w:del w:id="24" w:author="Nokia" w:date="2023-04-03T14:31:00Z">
              <w:r w:rsidDel="00206A26">
                <w:delText xml:space="preserve">Multi-member </w:delText>
              </w:r>
            </w:del>
            <w:r>
              <w:t>AF session for a list of UEs.</w:t>
            </w:r>
          </w:p>
        </w:tc>
      </w:tr>
      <w:tr w:rsidR="004A7D9F" w:rsidRPr="00D53D26" w14:paraId="7966F691" w14:textId="77777777" w:rsidTr="00160A6D">
        <w:tc>
          <w:tcPr>
            <w:tcW w:w="4815" w:type="dxa"/>
          </w:tcPr>
          <w:p w14:paraId="4C29852A" w14:textId="77777777" w:rsidR="004A7D9F" w:rsidRDefault="004A7D9F" w:rsidP="00160A6D">
            <w:pPr>
              <w:pStyle w:val="TAC"/>
            </w:pPr>
            <w:r>
              <w:t>Notify</w:t>
            </w:r>
          </w:p>
        </w:tc>
        <w:tc>
          <w:tcPr>
            <w:tcW w:w="4816" w:type="dxa"/>
          </w:tcPr>
          <w:p w14:paraId="6FE6841B" w14:textId="77777777" w:rsidR="004A7D9F" w:rsidRDefault="004A7D9F" w:rsidP="00160A6D">
            <w:pPr>
              <w:pStyle w:val="TAL"/>
            </w:pPr>
            <w:r>
              <w:t>Notifying AF with the individual or aggregated QoS monitoring report for a specific list of AF sessions</w:t>
            </w:r>
          </w:p>
        </w:tc>
      </w:tr>
    </w:tbl>
    <w:p w14:paraId="7E0E1521" w14:textId="77777777" w:rsidR="004A7D9F" w:rsidRDefault="004A7D9F" w:rsidP="004A7D9F">
      <w:pPr>
        <w:rPr>
          <w:rFonts w:eastAsia="SimSun"/>
        </w:rPr>
      </w:pPr>
    </w:p>
    <w:p w14:paraId="7D4D87F3" w14:textId="77777777" w:rsidR="004A7D9F" w:rsidRDefault="004A7D9F" w:rsidP="004A7D9F">
      <w:pPr>
        <w:rPr>
          <w:rFonts w:eastAsia="SimSun"/>
        </w:rPr>
      </w:pPr>
      <w:r>
        <w:rPr>
          <w:rFonts w:eastAsia="SimSun"/>
        </w:rPr>
        <w:t>The Consolidated Maximum Bit Rate (Consolidated-MBR) threshold is described as follows:</w:t>
      </w:r>
    </w:p>
    <w:p w14:paraId="226563F3" w14:textId="77777777" w:rsidR="004A7D9F" w:rsidRDefault="004A7D9F">
      <w:pPr>
        <w:pStyle w:val="B1"/>
        <w:rPr>
          <w:rFonts w:eastAsia="SimSun"/>
        </w:rPr>
        <w:pPrChange w:id="25" w:author="23.502_CR3672R6_(Rel-18)_AIMLsys" w:date="2023-03-28T07:48:00Z">
          <w:pPr/>
        </w:pPrChange>
      </w:pPr>
      <w:r>
        <w:rPr>
          <w:rFonts w:eastAsia="SimSun"/>
        </w:rPr>
        <w:t>-</w:t>
      </w:r>
      <w:r>
        <w:rPr>
          <w:rFonts w:eastAsia="SimSun"/>
        </w:rPr>
        <w:tab/>
        <w:t>The Consolidated-MBR threshold provides the upper bound of the aggregate bit rate across all GBR QoS Flows corresponding to the list of PDU Sessions of the UEs who participate in a list of transmissions concurrently (e.g. Federated Learning (FL) operation) with active user planes. The NEF aggregates bit rate across the set of selected QoS Flows against the Consolidated-MBR threshold.</w:t>
      </w:r>
    </w:p>
    <w:p w14:paraId="26B81FB2" w14:textId="77777777" w:rsidR="004A7D9F" w:rsidRDefault="004A7D9F" w:rsidP="004A7D9F">
      <w:pPr>
        <w:rPr>
          <w:rFonts w:eastAsia="SimSun"/>
        </w:rPr>
      </w:pPr>
      <w:r>
        <w:rPr>
          <w:rFonts w:eastAsia="SimSun"/>
        </w:rPr>
        <w:t>In the case of the QoS monitoring for a list of QoS flows, Consolidated-MBR monitoring or concurrent reporting for the list of QoS flows' data rate or both could be supported at the same time by the NEF according to the AF request.</w:t>
      </w:r>
    </w:p>
    <w:p w14:paraId="00A4AEE8" w14:textId="77777777" w:rsidR="004A7D9F" w:rsidRDefault="004A7D9F">
      <w:pPr>
        <w:pStyle w:val="NO"/>
        <w:rPr>
          <w:rFonts w:eastAsia="SimSun"/>
        </w:rPr>
        <w:pPrChange w:id="26" w:author="23.502_CR3672R6_(Rel-18)_AIMLsys" w:date="2023-03-28T07:48:00Z">
          <w:pPr/>
        </w:pPrChange>
      </w:pPr>
      <w:r>
        <w:rPr>
          <w:rFonts w:eastAsia="SimSun"/>
        </w:rPr>
        <w:t>NOTE 1:</w:t>
      </w:r>
      <w:r>
        <w:rPr>
          <w:rFonts w:eastAsia="SimSun"/>
        </w:rPr>
        <w:tab/>
        <w:t>If Consolidated-MBR Threshold is provided, the QoS parameter(s) to be measured indicates the bit rate shall be provided.</w:t>
      </w:r>
    </w:p>
    <w:p w14:paraId="48D6B972" w14:textId="77777777" w:rsidR="004A7D9F" w:rsidRDefault="004A7D9F">
      <w:pPr>
        <w:pStyle w:val="NO"/>
        <w:rPr>
          <w:rFonts w:eastAsia="SimSun"/>
        </w:rPr>
        <w:pPrChange w:id="27" w:author="23.502_CR3672R6_(Rel-18)_AIMLsys" w:date="2023-03-28T07:48:00Z">
          <w:pPr/>
        </w:pPrChange>
      </w:pPr>
      <w:r>
        <w:rPr>
          <w:rFonts w:eastAsia="SimSun"/>
        </w:rPr>
        <w:t>NOTE 2:</w:t>
      </w:r>
      <w:r>
        <w:rPr>
          <w:rFonts w:eastAsia="SimSun"/>
        </w:rPr>
        <w:tab/>
        <w:t>When the event report is for Consolidated-MBR monitoring, the QoS Flow data rate reporting for the list of UEs provided to the AF by the NEF only when the Consolidated-MBR threshold is exceeded.</w:t>
      </w:r>
    </w:p>
    <w:bookmarkEnd w:id="13"/>
    <w:p w14:paraId="7628D981" w14:textId="77777777" w:rsidR="00613147" w:rsidRDefault="00613147" w:rsidP="00613147">
      <w:pPr>
        <w:rPr>
          <w:noProof/>
        </w:rPr>
      </w:pPr>
    </w:p>
    <w:p w14:paraId="182D17B6" w14:textId="2F07269B" w:rsidR="00613147" w:rsidRPr="008C362F" w:rsidRDefault="00613147" w:rsidP="0061314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8B5615">
        <w:rPr>
          <w:rFonts w:ascii="Arial" w:hAnsi="Arial"/>
          <w:i/>
          <w:color w:val="FF0000"/>
          <w:sz w:val="24"/>
          <w:lang w:val="en-US"/>
        </w:rPr>
        <w:t>3</w:t>
      </w:r>
      <w:r>
        <w:rPr>
          <w:rFonts w:ascii="Arial" w:hAnsi="Arial"/>
          <w:i/>
          <w:color w:val="FF0000"/>
          <w:sz w:val="24"/>
          <w:lang w:val="en-US"/>
        </w:rPr>
        <w:t>)</w:t>
      </w:r>
    </w:p>
    <w:p w14:paraId="544F5AF5" w14:textId="43B861CA" w:rsidR="00026736" w:rsidRDefault="00026736" w:rsidP="00026736">
      <w:pPr>
        <w:pStyle w:val="Heading5"/>
        <w:rPr>
          <w:rFonts w:eastAsia="SimSun"/>
        </w:rPr>
      </w:pPr>
      <w:r>
        <w:rPr>
          <w:rFonts w:eastAsia="SimSun"/>
        </w:rPr>
        <w:lastRenderedPageBreak/>
        <w:t>4.15.6.13.2</w:t>
      </w:r>
      <w:r>
        <w:rPr>
          <w:rFonts w:eastAsia="SimSun"/>
        </w:rPr>
        <w:tab/>
        <w:t xml:space="preserve">Procedures for Creating </w:t>
      </w:r>
      <w:del w:id="28" w:author="Nokia" w:date="2023-04-03T14:42:00Z">
        <w:r w:rsidDel="003A71B5">
          <w:rPr>
            <w:rFonts w:eastAsia="SimSun"/>
          </w:rPr>
          <w:delText xml:space="preserve">a Multi-member </w:delText>
        </w:r>
      </w:del>
      <w:r>
        <w:rPr>
          <w:rFonts w:eastAsia="SimSun"/>
        </w:rPr>
        <w:t>AF session with required QoS for a list of UEs</w:t>
      </w:r>
    </w:p>
    <w:p w14:paraId="036146D1" w14:textId="75FF8316" w:rsidR="00026736" w:rsidRDefault="002F3248" w:rsidP="00026736">
      <w:pPr>
        <w:pStyle w:val="TH"/>
        <w:rPr>
          <w:rFonts w:eastAsia="SimSun"/>
        </w:rPr>
      </w:pPr>
      <w:ins w:id="29" w:author="Nokia" w:date="2023-04-03T14:43:00Z">
        <w:r>
          <w:rPr>
            <w:noProof/>
          </w:rPr>
        </w:r>
        <w:r w:rsidR="002F3248">
          <w:rPr>
            <w:noProof/>
          </w:rPr>
          <w:object w:dxaOrig="11671" w:dyaOrig="8806" w14:anchorId="6654E058">
            <v:shape id="_x0000_i1025" type="#_x0000_t75" alt="" style="width:478.15pt;height:5in;mso-width-percent:0;mso-height-percent:0;mso-width-percent:0;mso-height-percent:0" o:ole="">
              <v:imagedata r:id="rId25" o:title=""/>
            </v:shape>
            <o:OLEObject Type="Embed" ProgID="Visio.Drawing.15" ShapeID="_x0000_i1025" DrawAspect="Content" ObjectID="_1743371684" r:id="rId26"/>
          </w:object>
        </w:r>
      </w:ins>
      <w:ins w:id="30" w:author="23.502_CR3795R4_(Rel-18)_AIMLsys" w:date="2023-03-29T07:03:00Z">
        <w:del w:id="31" w:author="Nokia" w:date="2023-04-03T14:43:00Z">
          <w:r w:rsidDel="003A71B5">
            <w:rPr>
              <w:noProof/>
            </w:rPr>
          </w:r>
          <w:r w:rsidR="002F3248" w:rsidDel="003A71B5">
            <w:rPr>
              <w:noProof/>
            </w:rPr>
            <w:object w:dxaOrig="11352" w:dyaOrig="9096" w14:anchorId="5C74D141">
              <v:shape id="_x0000_i1026" type="#_x0000_t75" alt="" style="width:484.15pt;height:386.3pt;mso-width-percent:0;mso-height-percent:0;mso-width-percent:0;mso-height-percent:0" o:ole="">
                <v:imagedata r:id="rId27" o:title=""/>
              </v:shape>
              <o:OLEObject Type="Embed" ProgID="Visio.Drawing.11" ShapeID="_x0000_i1026" DrawAspect="Content" ObjectID="_1743371685" r:id="rId28"/>
            </w:object>
          </w:r>
        </w:del>
      </w:ins>
    </w:p>
    <w:p w14:paraId="45E68349" w14:textId="43FB1FD7" w:rsidR="00026736" w:rsidRDefault="00026736" w:rsidP="00026736">
      <w:pPr>
        <w:pStyle w:val="TF"/>
        <w:rPr>
          <w:rFonts w:eastAsia="SimSun"/>
        </w:rPr>
      </w:pPr>
      <w:r>
        <w:rPr>
          <w:rFonts w:eastAsia="SimSun"/>
        </w:rPr>
        <w:t xml:space="preserve">Figure 4.15.6.13.2-1: Procedures for creating </w:t>
      </w:r>
      <w:del w:id="32" w:author="Nokia" w:date="2023-04-03T14:44:00Z">
        <w:r w:rsidDel="0094604D">
          <w:rPr>
            <w:rFonts w:eastAsia="SimSun"/>
          </w:rPr>
          <w:delText xml:space="preserve">Multi-member </w:delText>
        </w:r>
      </w:del>
      <w:r>
        <w:rPr>
          <w:rFonts w:eastAsia="SimSun"/>
        </w:rPr>
        <w:t>AF sessions with required QoS for a list of UEs</w:t>
      </w:r>
    </w:p>
    <w:p w14:paraId="37476CAC" w14:textId="72D75D1D" w:rsidR="00026736" w:rsidRDefault="00026736" w:rsidP="00026736">
      <w:pPr>
        <w:pStyle w:val="B1"/>
        <w:rPr>
          <w:rFonts w:eastAsia="SimSun"/>
        </w:rPr>
      </w:pPr>
      <w:r>
        <w:rPr>
          <w:rFonts w:eastAsia="SimSun"/>
        </w:rPr>
        <w:t>1.</w:t>
      </w:r>
      <w:r>
        <w:rPr>
          <w:rFonts w:eastAsia="SimSun"/>
        </w:rPr>
        <w:tab/>
        <w:t>The AF sends a request to reserve resources for AF sessions for a list of UEs using Nnef_</w:t>
      </w:r>
      <w:del w:id="33" w:author="Nokia" w:date="2023-04-03T14:44:00Z">
        <w:r w:rsidDel="0094604D">
          <w:rPr>
            <w:rFonts w:eastAsia="SimSun"/>
          </w:rPr>
          <w:delText>MultiMember</w:delText>
        </w:r>
      </w:del>
      <w:r>
        <w:rPr>
          <w:rFonts w:eastAsia="SimSun"/>
        </w:rPr>
        <w:t>AFsessionWithQoS_Create request message (a list of UE address,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Consolidated-MBR Threshold, 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5.46 of TS 23.501 [2], Reporting frequency, Target of reporting, optional an indication of local event notification as described in clause 6.1.3.21 of TS 23.503 [20]. To activate the Consolidated-MBR monitoring, the AF shall include the UL bitrate or DL bitrate as defined in clause 5.46 of TS 23.501 [2] in the QoS parameter(s) to be measured, Aggregated-MBR Threshold, and the Target of reporting set to the NEF.</w:t>
      </w:r>
    </w:p>
    <w:p w14:paraId="4A20E491" w14:textId="77777777" w:rsidR="00026736" w:rsidRDefault="00026736">
      <w:pPr>
        <w:pStyle w:val="EditorsNote"/>
        <w:rPr>
          <w:rFonts w:eastAsia="SimSun"/>
        </w:rPr>
        <w:pPrChange w:id="34" w:author="23.502_CR3795R4_(Rel-18)_AIMLsys" w:date="2023-03-29T07:12:00Z">
          <w:pPr>
            <w:pStyle w:val="B1"/>
          </w:pPr>
        </w:pPrChange>
      </w:pPr>
      <w:r>
        <w:rPr>
          <w:rFonts w:eastAsia="SimSun"/>
        </w:rPr>
        <w:t>Editor's note:</w:t>
      </w:r>
      <w:r>
        <w:rPr>
          <w:rFonts w:eastAsia="SimSun"/>
        </w:rPr>
        <w:tab/>
        <w:t>Proper reference to the UPF Event Exposure needs further clarification.</w:t>
      </w:r>
    </w:p>
    <w:p w14:paraId="6AED5F99" w14:textId="77777777" w:rsidR="00026736" w:rsidRDefault="00026736">
      <w:pPr>
        <w:pStyle w:val="EditorsNote"/>
        <w:rPr>
          <w:rFonts w:eastAsia="SimSun"/>
        </w:rPr>
        <w:pPrChange w:id="35" w:author="23.502_CR3795R4_(Rel-18)_AIMLsys" w:date="2023-03-29T07:12:00Z">
          <w:pPr>
            <w:pStyle w:val="B1"/>
          </w:pPr>
        </w:pPrChange>
      </w:pPr>
      <w:r>
        <w:rPr>
          <w:rFonts w:eastAsia="SimSun"/>
        </w:rPr>
        <w:t>Editor's note:</w:t>
      </w:r>
      <w:r>
        <w:rPr>
          <w:rFonts w:eastAsia="SimSun"/>
        </w:rPr>
        <w:tab/>
        <w:t>Whether and how to leverage direct or indirect UPF event notification is FFS.</w:t>
      </w:r>
    </w:p>
    <w:p w14:paraId="2F795104" w14:textId="77777777" w:rsidR="00026736" w:rsidRDefault="00026736">
      <w:pPr>
        <w:pStyle w:val="EditorsNote"/>
        <w:rPr>
          <w:rFonts w:eastAsia="SimSun"/>
        </w:rPr>
        <w:pPrChange w:id="36" w:author="23.502_CR3795R4_(Rel-18)_AIMLsys" w:date="2023-03-29T07:12:00Z">
          <w:pPr>
            <w:pStyle w:val="B1"/>
          </w:pPr>
        </w:pPrChange>
      </w:pPr>
      <w:r>
        <w:rPr>
          <w:rFonts w:eastAsia="SimSun"/>
        </w:rPr>
        <w:t>Editor's note:</w:t>
      </w:r>
      <w:r>
        <w:rPr>
          <w:rFonts w:eastAsia="SimSun"/>
        </w:rPr>
        <w:tab/>
        <w:t>Whether and how to activate the Consolidated-MBR monitoring during the create procedure is FFS.</w:t>
      </w:r>
    </w:p>
    <w:p w14:paraId="5C25D799" w14:textId="77777777" w:rsidR="00026736" w:rsidRDefault="00026736">
      <w:pPr>
        <w:pStyle w:val="EditorsNote"/>
        <w:rPr>
          <w:rFonts w:eastAsia="SimSun"/>
        </w:rPr>
        <w:pPrChange w:id="37" w:author="23.502_CR3795R4_(Rel-18)_AIMLsys" w:date="2023-03-29T07:12:00Z">
          <w:pPr>
            <w:pStyle w:val="B1"/>
          </w:pPr>
        </w:pPrChange>
      </w:pPr>
      <w:r>
        <w:rPr>
          <w:rFonts w:eastAsia="SimSun"/>
        </w:rPr>
        <w:t>Editor's note:</w:t>
      </w:r>
      <w:r>
        <w:rPr>
          <w:rFonts w:eastAsia="SimSun"/>
        </w:rPr>
        <w:tab/>
        <w:t>The name of the service is FFS.</w:t>
      </w:r>
    </w:p>
    <w:p w14:paraId="32CCFDEC" w14:textId="77777777" w:rsidR="00026736" w:rsidRDefault="00026736" w:rsidP="00026736">
      <w:pPr>
        <w:pStyle w:val="B1"/>
        <w:rPr>
          <w:rFonts w:eastAsia="SimSun"/>
        </w:rPr>
      </w:pPr>
      <w:r>
        <w:rPr>
          <w:rFonts w:eastAsia="SimSun"/>
        </w:rPr>
        <w:lastRenderedPageBreak/>
        <w:t>2.</w:t>
      </w:r>
      <w:r>
        <w:rPr>
          <w:rFonts w:eastAsia="SimSun"/>
        </w:rPr>
        <w:tab/>
        <w:t>The NEF authorizes the AF request and may apply policies to control the overall amount of QoS authorized for the AF. If the authorisation is not granted, all steps (except step 5) are skipped and the NEF replies to the AF with a Result value indicating that the authorisation failed. The NEF generates the Transaction Reference ID and associate the list of UE address received from the AF to the Transaction Reference ID.</w:t>
      </w:r>
    </w:p>
    <w:p w14:paraId="7D360B71" w14:textId="77777777" w:rsidR="00026736" w:rsidRDefault="00026736" w:rsidP="00026736">
      <w:pPr>
        <w:pStyle w:val="B1"/>
        <w:rPr>
          <w:rFonts w:eastAsia="SimSun"/>
        </w:rPr>
      </w:pPr>
      <w:r>
        <w:rPr>
          <w:rFonts w:eastAsia="SimSun"/>
        </w:rPr>
        <w:t>3-4.</w:t>
      </w:r>
      <w:r>
        <w:rPr>
          <w:rFonts w:eastAsia="SimSun"/>
        </w:rPr>
        <w:tab/>
        <w:t>The NEF finds BSF serving the UE IP address(es) using NRF and then for each UE IP address, the NEF uses Nbsf_Management_Discovery service operation, providing the UE IP address to discover each PCF for the PDU Session.</w:t>
      </w:r>
    </w:p>
    <w:p w14:paraId="1D61DD8C" w14:textId="77777777" w:rsidR="00026736" w:rsidRDefault="00026736" w:rsidP="00026736">
      <w:pPr>
        <w:pStyle w:val="B1"/>
        <w:rPr>
          <w:rFonts w:eastAsia="SimSun"/>
        </w:rPr>
      </w:pPr>
      <w:r>
        <w:rPr>
          <w:rFonts w:eastAsia="SimSun"/>
        </w:rPr>
        <w:tab/>
        <w:t>Steps 5-10 applies for each UE address in the list of UE addresses.</w:t>
      </w:r>
    </w:p>
    <w:p w14:paraId="4E7D0220" w14:textId="77777777" w:rsidR="00026736" w:rsidRDefault="00026736" w:rsidP="00026736">
      <w:pPr>
        <w:pStyle w:val="B1"/>
        <w:rPr>
          <w:rFonts w:eastAsia="SimSun"/>
        </w:rPr>
      </w:pPr>
      <w:r>
        <w:rPr>
          <w:rFonts w:eastAsia="SimSun"/>
        </w:rPr>
        <w:t>5.</w:t>
      </w:r>
      <w:r>
        <w:rPr>
          <w:rFonts w:eastAsia="SimSun"/>
        </w:rPr>
        <w:tab/>
        <w:t>The NEF provides the UE address and the received parameters in step 1 to the PCF in the Npcf_PolicyAuthorization_Create request.</w:t>
      </w:r>
    </w:p>
    <w:p w14:paraId="2CC75D4B" w14:textId="77777777" w:rsidR="00026736" w:rsidRDefault="00026736" w:rsidP="00026736">
      <w:pPr>
        <w:pStyle w:val="B1"/>
        <w:rPr>
          <w:rFonts w:eastAsia="SimSun"/>
        </w:rPr>
      </w:pPr>
      <w:r>
        <w:rPr>
          <w:rFonts w:eastAsia="SimSun"/>
        </w:rPr>
        <w:t>6.</w:t>
      </w:r>
      <w:r>
        <w:rPr>
          <w:rFonts w:eastAsia="SimSun"/>
        </w:rPr>
        <w:tab/>
        <w:t>Step 4 in Figure 4.15.6.6-1 applies except the PCF sending the response message to the NEF. The PCF generates authorized QoS Monitoring policy according to the information provided from the NEF in step 5 and provides PCC rules with the policy to the SMF as described in clause 6.1.3.21 of TS 23.503 [20]. The SMF configures the UPF to perform QoS Monitoring as described in clause 5.46 of TS 23.501 [2].</w:t>
      </w:r>
    </w:p>
    <w:p w14:paraId="7752CDA6" w14:textId="77777777" w:rsidR="00026736" w:rsidRDefault="00026736">
      <w:pPr>
        <w:pStyle w:val="EditorsNote"/>
        <w:rPr>
          <w:rFonts w:eastAsia="SimSun"/>
        </w:rPr>
        <w:pPrChange w:id="38" w:author="23.502_CR3795R4_(Rel-18)_AIMLsys" w:date="2023-03-29T07:11:00Z">
          <w:pPr>
            <w:pStyle w:val="B1"/>
          </w:pPr>
        </w:pPrChange>
      </w:pPr>
      <w:r>
        <w:rPr>
          <w:rFonts w:eastAsia="SimSun"/>
        </w:rPr>
        <w:t>Editor's note:</w:t>
      </w:r>
      <w:r>
        <w:rPr>
          <w:rFonts w:eastAsia="SimSun"/>
        </w:rPr>
        <w:tab/>
        <w:t>Proper reference to the UPF Event Exposure needs further clarification.</w:t>
      </w:r>
    </w:p>
    <w:p w14:paraId="3EA85D7B" w14:textId="77777777" w:rsidR="00026736" w:rsidRDefault="00026736" w:rsidP="00026736">
      <w:pPr>
        <w:pStyle w:val="B1"/>
        <w:rPr>
          <w:rFonts w:eastAsia="SimSun"/>
        </w:rPr>
      </w:pPr>
      <w:r>
        <w:rPr>
          <w:rFonts w:eastAsia="SimSun"/>
        </w:rPr>
        <w:t>7.</w:t>
      </w:r>
      <w:r>
        <w:rPr>
          <w:rFonts w:eastAsia="SimSun"/>
        </w:rPr>
        <w:tab/>
        <w:t>The PCF sends the Npcf_PolicyAuthorization_Create response message to the NEF.</w:t>
      </w:r>
    </w:p>
    <w:p w14:paraId="5C16FB0B" w14:textId="0EC8FD27" w:rsidR="00026736" w:rsidRDefault="00026736" w:rsidP="00026736">
      <w:pPr>
        <w:pStyle w:val="B1"/>
        <w:rPr>
          <w:rFonts w:eastAsia="SimSun"/>
        </w:rPr>
      </w:pPr>
      <w:r>
        <w:rPr>
          <w:rFonts w:eastAsia="SimSun"/>
        </w:rPr>
        <w:t>8.</w:t>
      </w:r>
      <w:r>
        <w:rPr>
          <w:rFonts w:eastAsia="SimSun"/>
        </w:rPr>
        <w:tab/>
        <w:t>If the NEF receives the Npcf_PolicyAuthorization_Create response, the NEF sends a Nnef_</w:t>
      </w:r>
      <w:del w:id="39" w:author="Nokia" w:date="2023-04-03T14:44:00Z">
        <w:r w:rsidDel="0094604D">
          <w:rPr>
            <w:rFonts w:eastAsia="SimSun"/>
          </w:rPr>
          <w:delText>MultiMember</w:delText>
        </w:r>
      </w:del>
      <w:r>
        <w:rPr>
          <w:rFonts w:eastAsia="SimSun"/>
        </w:rPr>
        <w:t>AFsessionWithQoS_Create response message (Transaction Reference ID, Result for list of UE address) to the AF. Result for list of UE address includes whether the request is granted or not for every UE address in the list of UE address.</w:t>
      </w:r>
    </w:p>
    <w:p w14:paraId="78A9BA25" w14:textId="77777777" w:rsidR="00026736" w:rsidRDefault="00026736" w:rsidP="00026736">
      <w:pPr>
        <w:pStyle w:val="B1"/>
        <w:rPr>
          <w:rFonts w:eastAsia="SimSun"/>
        </w:rPr>
      </w:pPr>
      <w:r>
        <w:rPr>
          <w:rFonts w:eastAsia="SimSun"/>
        </w:rPr>
        <w:t>9.</w:t>
      </w:r>
      <w:r>
        <w:rPr>
          <w:rFonts w:eastAsia="SimSun"/>
        </w:rPr>
        <w:tab/>
        <w:t>Step 6 in Figure 4.15.6.6-1 applies.</w:t>
      </w:r>
    </w:p>
    <w:p w14:paraId="225725E3" w14:textId="77777777" w:rsidR="00026736" w:rsidRDefault="00026736" w:rsidP="00026736">
      <w:pPr>
        <w:pStyle w:val="B1"/>
        <w:rPr>
          <w:rFonts w:eastAsia="SimSun"/>
        </w:rPr>
      </w:pPr>
      <w:r>
        <w:rPr>
          <w:rFonts w:eastAsia="SimSun"/>
        </w:rPr>
        <w:t>10.</w:t>
      </w:r>
      <w:r>
        <w:rPr>
          <w:rFonts w:eastAsia="SimSun"/>
        </w:rPr>
        <w:tab/>
        <w:t>Step 7 in Figure 4.15.6.6-1 applies.</w:t>
      </w:r>
    </w:p>
    <w:p w14:paraId="04554677" w14:textId="007782C6" w:rsidR="00026736" w:rsidRDefault="00026736">
      <w:pPr>
        <w:pStyle w:val="EditorsNote"/>
        <w:rPr>
          <w:rFonts w:eastAsia="SimSun"/>
        </w:rPr>
        <w:pPrChange w:id="40" w:author="23.502_CR3795R4_(Rel-18)_AIMLsys" w:date="2023-03-29T07:11:00Z">
          <w:pPr>
            <w:pStyle w:val="B1"/>
          </w:pPr>
        </w:pPrChange>
      </w:pPr>
      <w:r>
        <w:rPr>
          <w:rFonts w:eastAsia="SimSun"/>
        </w:rPr>
        <w:t>Editor's note:</w:t>
      </w:r>
      <w:r>
        <w:rPr>
          <w:rFonts w:eastAsia="SimSun"/>
        </w:rPr>
        <w:tab/>
        <w:t>Whether and how to leverage direct or indirect UPF event notification is FFS.11.</w:t>
      </w:r>
      <w:r>
        <w:rPr>
          <w:rFonts w:eastAsia="SimSun"/>
        </w:rPr>
        <w:tab/>
        <w:t>The NEF sends Nnef_</w:t>
      </w:r>
      <w:del w:id="41" w:author="Nokia" w:date="2023-04-03T14:44:00Z">
        <w:r w:rsidDel="0094604D">
          <w:rPr>
            <w:rFonts w:eastAsia="SimSun"/>
          </w:rPr>
          <w:delText>MultiMember</w:delText>
        </w:r>
      </w:del>
      <w:r>
        <w:rPr>
          <w:rFonts w:eastAsia="SimSun"/>
        </w:rPr>
        <w:t>AFsessionWithQoS_Notify message with the aggregated resource allocation status events to the AF.</w:t>
      </w:r>
    </w:p>
    <w:p w14:paraId="567D0444" w14:textId="77777777" w:rsidR="00026736" w:rsidRDefault="00026736" w:rsidP="00026736">
      <w:pPr>
        <w:pStyle w:val="B1"/>
        <w:rPr>
          <w:rFonts w:eastAsia="SimSun"/>
        </w:rPr>
      </w:pPr>
      <w:r>
        <w:rPr>
          <w:rFonts w:eastAsia="SimSun"/>
        </w:rPr>
        <w:t>12.</w:t>
      </w:r>
      <w:r>
        <w:rPr>
          <w:rFonts w:eastAsia="SimSun"/>
        </w:rPr>
        <w:tab/>
        <w:t>Based on the parameters received in step 5, the QoS Monitoring events are reported to the NEF.</w:t>
      </w:r>
    </w:p>
    <w:p w14:paraId="15199805" w14:textId="77777777" w:rsidR="00026736" w:rsidRDefault="00026736">
      <w:pPr>
        <w:pStyle w:val="EditorsNote"/>
        <w:rPr>
          <w:rFonts w:eastAsia="SimSun"/>
        </w:rPr>
        <w:pPrChange w:id="42" w:author="23.502_CR3795R4_(Rel-18)_AIMLsys" w:date="2023-03-29T07:11:00Z">
          <w:pPr>
            <w:pStyle w:val="B1"/>
          </w:pPr>
        </w:pPrChange>
      </w:pPr>
      <w:r>
        <w:rPr>
          <w:rFonts w:eastAsia="SimSun"/>
        </w:rPr>
        <w:t>Editor's note:</w:t>
      </w:r>
      <w:r>
        <w:rPr>
          <w:rFonts w:eastAsia="SimSun"/>
        </w:rPr>
        <w:tab/>
        <w:t>Proper reference to the UPF Event Exposure needs further clarification.</w:t>
      </w:r>
    </w:p>
    <w:p w14:paraId="11E9C033" w14:textId="4AB95025" w:rsidR="00026736" w:rsidRDefault="00026736" w:rsidP="00026736">
      <w:pPr>
        <w:pStyle w:val="B1"/>
        <w:rPr>
          <w:rFonts w:eastAsia="SimSun"/>
        </w:rPr>
      </w:pPr>
      <w:r>
        <w:rPr>
          <w:rFonts w:eastAsia="SimSun"/>
        </w:rPr>
        <w:t>13.</w:t>
      </w:r>
      <w:r>
        <w:rPr>
          <w:rFonts w:eastAsia="SimSun"/>
        </w:rPr>
        <w:tab/>
        <w:t>The NEF sends Nnef_</w:t>
      </w:r>
      <w:del w:id="43" w:author="Nokia" w:date="2023-04-03T14:44:00Z">
        <w:r w:rsidDel="0094604D">
          <w:rPr>
            <w:rFonts w:eastAsia="SimSun"/>
          </w:rPr>
          <w:delText>MultiMember</w:delText>
        </w:r>
      </w:del>
      <w:r>
        <w:rPr>
          <w:rFonts w:eastAsia="SimSun"/>
        </w:rPr>
        <w:t>AFsessionWithQoS_Notify message with the aggregated QoS Monitoring events to the AF. If the NEF received Consolidated-MBR Threshold, the NEF aggregates the bitrate received from step 10 and if the aggregated bit rate exceeds the Consolidated-MBR Threshold, the NEF sends the event report for Consolidated-MBR Monitoring which includes the aggregated QoS Monitoring event for bitrates and the indication whether the aggregated bitrate is exceeded or not. If the Reporting Frequency received from the AF is periodic, the NEF periodically sends the event report for Consolidated-MBR Monitoring to the AF.</w:t>
      </w:r>
    </w:p>
    <w:p w14:paraId="4F7F29D6" w14:textId="36D513EA" w:rsidR="00026736" w:rsidRDefault="00026736" w:rsidP="00026736">
      <w:pPr>
        <w:rPr>
          <w:rFonts w:eastAsia="SimSun"/>
        </w:rPr>
      </w:pPr>
      <w:r>
        <w:rPr>
          <w:rFonts w:eastAsia="SimSun"/>
        </w:rPr>
        <w:t>The AF may send Nnef_</w:t>
      </w:r>
      <w:del w:id="44" w:author="Nokia" w:date="2023-04-03T14:44:00Z">
        <w:r w:rsidDel="0094604D">
          <w:rPr>
            <w:rFonts w:eastAsia="SimSun"/>
          </w:rPr>
          <w:delText>MultiMember</w:delText>
        </w:r>
      </w:del>
      <w:r>
        <w:rPr>
          <w:rFonts w:eastAsia="SimSun"/>
        </w:rPr>
        <w:t>AFsessionWithQoS_Revoke request containing the Transaction Reference ID to the NEF in order to revoke all the AF sessions related to the Transaction Reference ID. The NEF authorizes the revoke request and triggers the Npcf_PolicyAuthorization_Delete and the Npcf_PolicyAuthorization_Unsubscribe operations for every UE in the list of UE address associated with the Transaction Reference ID.</w:t>
      </w:r>
    </w:p>
    <w:p w14:paraId="2D08F0ED" w14:textId="77777777" w:rsidR="00026736" w:rsidRDefault="00026736" w:rsidP="00026736">
      <w:pPr>
        <w:rPr>
          <w:rFonts w:eastAsia="SimSun"/>
        </w:rPr>
      </w:pPr>
    </w:p>
    <w:p w14:paraId="2E8462BD" w14:textId="1F1BF660" w:rsidR="00ED787E" w:rsidRPr="008C362F" w:rsidRDefault="00ED787E" w:rsidP="00ED78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8B5615">
        <w:rPr>
          <w:rFonts w:ascii="Arial" w:hAnsi="Arial"/>
          <w:i/>
          <w:color w:val="FF0000"/>
          <w:sz w:val="24"/>
          <w:lang w:val="en-US"/>
        </w:rPr>
        <w:t>4</w:t>
      </w:r>
      <w:r>
        <w:rPr>
          <w:rFonts w:ascii="Arial" w:hAnsi="Arial"/>
          <w:i/>
          <w:color w:val="FF0000"/>
          <w:sz w:val="24"/>
          <w:lang w:val="en-US"/>
        </w:rPr>
        <w:t>)</w:t>
      </w:r>
    </w:p>
    <w:p w14:paraId="6AD46805" w14:textId="06C31CD7" w:rsidR="00B44700" w:rsidRDefault="00B44700" w:rsidP="00B44700">
      <w:pPr>
        <w:pStyle w:val="Heading5"/>
        <w:rPr>
          <w:rFonts w:eastAsia="SimSun"/>
        </w:rPr>
      </w:pPr>
      <w:r>
        <w:rPr>
          <w:rFonts w:eastAsia="SimSun"/>
        </w:rPr>
        <w:lastRenderedPageBreak/>
        <w:t>4.15.6.13.3</w:t>
      </w:r>
      <w:r>
        <w:rPr>
          <w:rFonts w:eastAsia="SimSun"/>
        </w:rPr>
        <w:tab/>
        <w:t xml:space="preserve">Procedures for Updating </w:t>
      </w:r>
      <w:del w:id="45" w:author="Nokia" w:date="2023-04-03T14:47:00Z">
        <w:r w:rsidDel="00B44700">
          <w:rPr>
            <w:rFonts w:eastAsia="SimSun"/>
          </w:rPr>
          <w:delText xml:space="preserve">a Multi-member </w:delText>
        </w:r>
      </w:del>
      <w:r>
        <w:rPr>
          <w:rFonts w:eastAsia="SimSun"/>
        </w:rPr>
        <w:t>AF session with required QoS for a list of UEs</w:t>
      </w:r>
    </w:p>
    <w:p w14:paraId="71A7785B" w14:textId="6A00F086" w:rsidR="00B44700" w:rsidRDefault="002F3248" w:rsidP="00B44700">
      <w:pPr>
        <w:pStyle w:val="TH"/>
        <w:rPr>
          <w:rFonts w:eastAsia="SimSun"/>
        </w:rPr>
      </w:pPr>
      <w:ins w:id="46" w:author="Nokia" w:date="2023-04-03T14:47:00Z">
        <w:r>
          <w:rPr>
            <w:noProof/>
          </w:rPr>
        </w:r>
        <w:r w:rsidR="002F3248">
          <w:rPr>
            <w:noProof/>
          </w:rPr>
          <w:object w:dxaOrig="13936" w:dyaOrig="11595" w14:anchorId="41184016">
            <v:shape id="_x0000_i1027" type="#_x0000_t75" alt="" style="width:478.15pt;height:399.25pt;mso-width-percent:0;mso-height-percent:0;mso-width-percent:0;mso-height-percent:0" o:ole="">
              <v:imagedata r:id="rId29" o:title=""/>
            </v:shape>
            <o:OLEObject Type="Embed" ProgID="Visio.Drawing.15" ShapeID="_x0000_i1027" DrawAspect="Content" ObjectID="_1743371686" r:id="rId30"/>
          </w:object>
        </w:r>
      </w:ins>
      <w:del w:id="47" w:author="Nokia" w:date="2023-04-03T14:47:00Z">
        <w:r w:rsidDel="00B44700">
          <w:rPr>
            <w:noProof/>
          </w:rPr>
        </w:r>
        <w:r w:rsidR="002F3248" w:rsidDel="00B44700">
          <w:rPr>
            <w:noProof/>
          </w:rPr>
          <w:object w:dxaOrig="14100" w:dyaOrig="11610" w14:anchorId="0C9ED70B">
            <v:shape id="_x0000_i1028" type="#_x0000_t75" alt="" style="width:458.3pt;height:379.85pt;mso-width-percent:0;mso-height-percent:0;mso-width-percent:0;mso-height-percent:0" o:ole="">
              <v:imagedata r:id="rId31" o:title=""/>
            </v:shape>
            <o:OLEObject Type="Embed" ProgID="Visio.Drawing.15" ShapeID="_x0000_i1028" DrawAspect="Content" ObjectID="_1743371683" r:id="rId32"/>
          </w:object>
        </w:r>
      </w:del>
    </w:p>
    <w:p w14:paraId="40C134AB" w14:textId="0D4D7D20" w:rsidR="00B44700" w:rsidRDefault="00B44700" w:rsidP="00B44700">
      <w:pPr>
        <w:pStyle w:val="TF"/>
        <w:rPr>
          <w:rFonts w:eastAsia="SimSun"/>
        </w:rPr>
      </w:pPr>
      <w:r>
        <w:rPr>
          <w:rFonts w:eastAsia="SimSun"/>
        </w:rPr>
        <w:t xml:space="preserve">Figure 4.15.6.13.3-1: </w:t>
      </w:r>
      <w:del w:id="48" w:author="Nokia" w:date="2023-04-03T14:48:00Z">
        <w:r w:rsidDel="009F4A4C">
          <w:rPr>
            <w:rFonts w:eastAsia="SimSun"/>
          </w:rPr>
          <w:delText xml:space="preserve">Multi-member </w:delText>
        </w:r>
      </w:del>
      <w:r>
        <w:rPr>
          <w:rFonts w:eastAsia="SimSun"/>
        </w:rPr>
        <w:t>AF session with required QoS for a list of UEs</w:t>
      </w:r>
    </w:p>
    <w:p w14:paraId="4F0E5677" w14:textId="575F2F4C" w:rsidR="00B44700" w:rsidRDefault="00B44700" w:rsidP="00B44700">
      <w:pPr>
        <w:pStyle w:val="B1"/>
        <w:rPr>
          <w:rFonts w:eastAsia="SimSun"/>
        </w:rPr>
      </w:pPr>
      <w:r>
        <w:rPr>
          <w:rFonts w:eastAsia="SimSun"/>
        </w:rPr>
        <w:t>1.</w:t>
      </w:r>
      <w:r>
        <w:rPr>
          <w:rFonts w:eastAsia="SimSun"/>
        </w:rPr>
        <w:tab/>
        <w:t xml:space="preserve">The AF which controls the operation </w:t>
      </w:r>
      <w:del w:id="49" w:author="Nokia" w:date="2023-04-03T14:49:00Z">
        <w:r w:rsidDel="009F4A4C">
          <w:rPr>
            <w:rFonts w:eastAsia="SimSun"/>
          </w:rPr>
          <w:delText xml:space="preserve">for </w:delText>
        </w:r>
      </w:del>
      <w:ins w:id="50" w:author="Nokia" w:date="2023-04-03T14:49:00Z">
        <w:r w:rsidR="009F4A4C">
          <w:rPr>
            <w:rFonts w:eastAsia="SimSun"/>
          </w:rPr>
          <w:t>of</w:t>
        </w:r>
      </w:ins>
      <w:del w:id="51" w:author="Nokia" w:date="2023-04-03T14:49:00Z">
        <w:r w:rsidDel="009F4A4C">
          <w:rPr>
            <w:rFonts w:eastAsia="SimSun"/>
          </w:rPr>
          <w:delText>a</w:delText>
        </w:r>
      </w:del>
      <w:r>
        <w:rPr>
          <w:rFonts w:eastAsia="SimSun"/>
        </w:rPr>
        <w:t xml:space="preserve"> </w:t>
      </w:r>
      <w:del w:id="52" w:author="Nokia" w:date="2023-04-03T14:48:00Z">
        <w:r w:rsidDel="009F4A4C">
          <w:rPr>
            <w:rFonts w:eastAsia="SimSun"/>
          </w:rPr>
          <w:delText xml:space="preserve">multi-member </w:delText>
        </w:r>
      </w:del>
      <w:r>
        <w:rPr>
          <w:rFonts w:eastAsia="SimSun"/>
        </w:rPr>
        <w:t>AF Session</w:t>
      </w:r>
      <w:ins w:id="53" w:author="Nokia" w:date="2023-04-03T14:49:00Z">
        <w:r w:rsidR="009F4A4C">
          <w:rPr>
            <w:rFonts w:eastAsia="SimSun"/>
          </w:rPr>
          <w:t>s for a list of UEs</w:t>
        </w:r>
      </w:ins>
      <w:r>
        <w:rPr>
          <w:rFonts w:eastAsia="SimSun"/>
        </w:rPr>
        <w:t xml:space="preserve"> invokes the Nnef_</w:t>
      </w:r>
      <w:del w:id="54" w:author="Nokia" w:date="2023-04-03T14:48:00Z">
        <w:r w:rsidDel="009F4A4C">
          <w:rPr>
            <w:rFonts w:eastAsia="SimSun"/>
          </w:rPr>
          <w:delText>MultiMember</w:delText>
        </w:r>
      </w:del>
      <w:r>
        <w:rPr>
          <w:rFonts w:eastAsia="SimSun"/>
        </w:rPr>
        <w:t>AFSessionWithQoS_ Update Request with a list of UEs' serving PCFs via the support of NEF to initiate the update the resource allocations and/or to direct the required QoS monitoring for a selected list of UEs to support a specific Application (e.g. FL operation).</w:t>
      </w:r>
    </w:p>
    <w:p w14:paraId="741804F8" w14:textId="26F88A88" w:rsidR="00B44700" w:rsidRDefault="00B44700" w:rsidP="00B44700">
      <w:pPr>
        <w:pStyle w:val="B1"/>
        <w:rPr>
          <w:rFonts w:eastAsia="SimSun"/>
        </w:rPr>
      </w:pPr>
      <w:r>
        <w:rPr>
          <w:rFonts w:eastAsia="SimSun"/>
        </w:rPr>
        <w:tab/>
        <w:t>When the AF requests to update the UE(s) in the list and/or to update either the resource allocation and/or to update the type of QoS monitoring, the AF initiates the Nnef_</w:t>
      </w:r>
      <w:del w:id="55" w:author="Nokia" w:date="2023-04-03T14:49:00Z">
        <w:r w:rsidDel="009F4A4C">
          <w:rPr>
            <w:rFonts w:eastAsia="SimSun"/>
          </w:rPr>
          <w:delText>MultiMember</w:delText>
        </w:r>
      </w:del>
      <w:r>
        <w:rPr>
          <w:rFonts w:eastAsia="SimSun"/>
        </w:rPr>
        <w:t>AFSessionWithQoS_Update request which includes the list of UE addresses, the AF Identifier, Transaction Reference ID, [Flow description information], [QoS Reference or individual QoS parameters], [Alternative Service Requirements (as described in clause 6.1.3.22 of TS 23.503 [20])]) to NEF for updating the reserved resources and/or to update the type of QoS monitoring.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 The Consolidated-MBR threshold for Consolidated-MBR monitoring (optional); in additional, the list of UE addresses subjected for Consolidated-MBR monitoring may be provided. The optional Alternative Service Requirements provided by the AF shall either contain QoS References or Requested Alternative QoS Parameter Set(s) in a prioritized order as specified in clause 6.1.3.22 of TS 23.503 [20].</w:t>
      </w:r>
    </w:p>
    <w:p w14:paraId="588393F4" w14:textId="77777777" w:rsidR="00B44700" w:rsidRDefault="00B44700">
      <w:pPr>
        <w:pStyle w:val="NO"/>
        <w:rPr>
          <w:rFonts w:eastAsia="SimSun"/>
        </w:rPr>
        <w:pPrChange w:id="56" w:author="23.502_CR3672R6_(Rel-18)_AIMLsys" w:date="2023-03-28T07:50:00Z">
          <w:pPr>
            <w:pStyle w:val="B1"/>
          </w:pPr>
        </w:pPrChange>
      </w:pPr>
      <w:r>
        <w:rPr>
          <w:rFonts w:eastAsia="SimSun"/>
        </w:rPr>
        <w:t>NOTE 1:</w:t>
      </w:r>
      <w:r>
        <w:rPr>
          <w:rFonts w:eastAsia="SimSun"/>
        </w:rPr>
        <w:tab/>
        <w:t>If Consolidated-MBR Threshold is provided, the QoS parameter(s) to be measured indicating the Guaranteed Bitrate shall be provided.</w:t>
      </w:r>
    </w:p>
    <w:p w14:paraId="4ACFED34" w14:textId="77777777" w:rsidR="00B44700" w:rsidRDefault="00B44700">
      <w:pPr>
        <w:pStyle w:val="NO"/>
        <w:rPr>
          <w:rFonts w:eastAsia="SimSun"/>
        </w:rPr>
        <w:pPrChange w:id="57" w:author="23.502_CR3672R6_(Rel-18)_AIMLsys" w:date="2023-03-28T07:50:00Z">
          <w:pPr>
            <w:pStyle w:val="B1"/>
          </w:pPr>
        </w:pPrChange>
      </w:pPr>
      <w:r>
        <w:rPr>
          <w:rFonts w:eastAsia="SimSun"/>
        </w:rPr>
        <w:t>NOTE 2:</w:t>
      </w:r>
      <w:r>
        <w:rPr>
          <w:rFonts w:eastAsia="SimSun"/>
        </w:rPr>
        <w:tab/>
        <w:t>When the AF request is for Consolidated-MBR monitoring is set for event trigger, the QoS Flow data rate reporting for the list of UEs provided to the AF by the NEF only when the Consolidated-MBR threshold is exceeded.</w:t>
      </w:r>
    </w:p>
    <w:p w14:paraId="25CBBD82" w14:textId="77777777" w:rsidR="00B44700" w:rsidRDefault="00B44700">
      <w:pPr>
        <w:pStyle w:val="NO"/>
        <w:rPr>
          <w:rFonts w:eastAsia="SimSun"/>
        </w:rPr>
        <w:pPrChange w:id="58" w:author="23.502_CR3672R6_(Rel-18)_AIMLsys" w:date="2023-03-28T07:50:00Z">
          <w:pPr>
            <w:pStyle w:val="B1"/>
          </w:pPr>
        </w:pPrChange>
      </w:pPr>
      <w:r>
        <w:rPr>
          <w:rFonts w:eastAsia="SimSun"/>
        </w:rPr>
        <w:lastRenderedPageBreak/>
        <w:t>NOTE 3:</w:t>
      </w:r>
      <w:r>
        <w:rPr>
          <w:rFonts w:eastAsia="SimSun"/>
        </w:rPr>
        <w:tab/>
        <w:t>When the Consolidated-MBR threshold is provided, it applies to the list of UE addresses by default. However, if the list of UE addresses subjected for Consolidated-MBR monitoring is also provided together with the Consolidate-MBR threshold, then such list has to be the subset of the list of UE addresses.</w:t>
      </w:r>
    </w:p>
    <w:p w14:paraId="1431E0FF" w14:textId="77777777" w:rsidR="00B44700" w:rsidRDefault="00B44700">
      <w:pPr>
        <w:pStyle w:val="NO"/>
        <w:rPr>
          <w:rFonts w:eastAsia="SimSun"/>
        </w:rPr>
        <w:pPrChange w:id="59" w:author="23.502_CR3672R6_(Rel-18)_AIMLsys" w:date="2023-03-28T07:50:00Z">
          <w:pPr>
            <w:pStyle w:val="B1"/>
          </w:pPr>
        </w:pPrChange>
      </w:pPr>
      <w:r>
        <w:rPr>
          <w:rFonts w:eastAsia="SimSun"/>
        </w:rPr>
        <w:t>NOTE 4:</w:t>
      </w:r>
      <w:r>
        <w:rPr>
          <w:rFonts w:eastAsia="SimSun"/>
        </w:rPr>
        <w:tab/>
        <w:t>If AF wants to terminate the Consolidated-MBR monitoring for the list of AF sessions, AF does not include the Consolidate-MBR threshold in the AF request.</w:t>
      </w:r>
    </w:p>
    <w:p w14:paraId="58915606" w14:textId="77777777" w:rsidR="00B44700" w:rsidRDefault="00B44700">
      <w:pPr>
        <w:pStyle w:val="EditorsNote"/>
        <w:rPr>
          <w:rFonts w:eastAsia="SimSun"/>
        </w:rPr>
        <w:pPrChange w:id="60" w:author="23.502_CR3672R6_(Rel-18)_AIMLsys" w:date="2023-03-28T07:50:00Z">
          <w:pPr>
            <w:pStyle w:val="B1"/>
          </w:pPr>
        </w:pPrChange>
      </w:pPr>
      <w:r>
        <w:rPr>
          <w:rFonts w:eastAsia="SimSun"/>
        </w:rPr>
        <w:t>Editor's note:</w:t>
      </w:r>
      <w:r>
        <w:rPr>
          <w:rFonts w:eastAsia="SimSun"/>
        </w:rPr>
        <w:tab/>
        <w:t>Whether and how to leverage direct or indirect UPF event notification is FFS.</w:t>
      </w:r>
    </w:p>
    <w:p w14:paraId="5A9E17A5" w14:textId="1DA45664" w:rsidR="00B44700" w:rsidRDefault="00B44700" w:rsidP="00B44700">
      <w:pPr>
        <w:pStyle w:val="B1"/>
        <w:rPr>
          <w:rFonts w:eastAsia="SimSun"/>
        </w:rPr>
      </w:pPr>
      <w:r>
        <w:rPr>
          <w:rFonts w:eastAsia="SimSun"/>
        </w:rPr>
        <w:t>2.</w:t>
      </w:r>
      <w:r>
        <w:rPr>
          <w:rFonts w:eastAsia="SimSun"/>
        </w:rPr>
        <w:tab/>
        <w:t xml:space="preserve">NEF authorizes the </w:t>
      </w:r>
      <w:del w:id="61" w:author="Nokia" w:date="2023-04-03T14:49:00Z">
        <w:r w:rsidDel="009F4A4C">
          <w:rPr>
            <w:rFonts w:eastAsia="SimSun"/>
          </w:rPr>
          <w:delText xml:space="preserve">Multi-member </w:delText>
        </w:r>
      </w:del>
      <w:r>
        <w:rPr>
          <w:rFonts w:eastAsia="SimSun"/>
        </w:rPr>
        <w:t>AF request, and may apply policies to control the overall amount of QoS authorized for the AF. If the authorisation is not granted, all following steps are skipped and the NEF replies to the AF with a Result value indicating that the authorisation failed.</w:t>
      </w:r>
    </w:p>
    <w:p w14:paraId="7DFDEB41" w14:textId="435C219B" w:rsidR="00B44700" w:rsidRDefault="00B44700" w:rsidP="00B44700">
      <w:pPr>
        <w:pStyle w:val="B1"/>
        <w:rPr>
          <w:rFonts w:eastAsia="SimSun"/>
        </w:rPr>
      </w:pPr>
      <w:r>
        <w:rPr>
          <w:rFonts w:eastAsia="SimSun"/>
        </w:rPr>
        <w:t>3.-5.</w:t>
      </w:r>
      <w:r>
        <w:rPr>
          <w:rFonts w:eastAsia="SimSun"/>
        </w:rPr>
        <w:tab/>
        <w:t xml:space="preserve">Once the UE(s)' serving PCF(s) are identified, the NEF converts the </w:t>
      </w:r>
      <w:del w:id="62" w:author="Nokia" w:date="2023-04-03T14:49:00Z">
        <w:r w:rsidDel="009F4A4C">
          <w:rPr>
            <w:rFonts w:eastAsia="SimSun"/>
          </w:rPr>
          <w:delText xml:space="preserve">multi-member </w:delText>
        </w:r>
      </w:del>
      <w:r>
        <w:rPr>
          <w:rFonts w:eastAsia="SimSun"/>
        </w:rPr>
        <w:t>AF request into AF Session With QoS for a list of UEs. The UE's serving PCF authorizes the NEF request and responds to NEF with Npcf_PolicyAuthorization response according to the success or failure of the authorization.</w:t>
      </w:r>
    </w:p>
    <w:p w14:paraId="11372669" w14:textId="5F47D49F" w:rsidR="00B44700" w:rsidRDefault="00B44700" w:rsidP="00B44700">
      <w:pPr>
        <w:pStyle w:val="B1"/>
        <w:rPr>
          <w:rFonts w:eastAsia="SimSun"/>
        </w:rPr>
      </w:pPr>
      <w:r>
        <w:rPr>
          <w:rFonts w:eastAsia="SimSun"/>
        </w:rPr>
        <w:tab/>
        <w:t>When the AF requests for Nnef_</w:t>
      </w:r>
      <w:del w:id="63" w:author="Nokia" w:date="2023-04-03T14:49:00Z">
        <w:r w:rsidDel="009F4A4C">
          <w:rPr>
            <w:rFonts w:eastAsia="SimSun"/>
          </w:rPr>
          <w:delText>MultiMember</w:delText>
        </w:r>
      </w:del>
      <w:r>
        <w:rPr>
          <w:rFonts w:eastAsia="SimSun"/>
        </w:rPr>
        <w:t>AFSessionWithQoS_Update in order to update the UE(s) in the list for the resource allocation and/or to update the type of QoS monitoring, the NEF refers to the local context of the corresponding to the list of UEs and determines for which the new UE is to be added to the list, for which of the existing UE is to be removed from the list and/or for which of the existing UE is to be updated by invoking one or more of the following Npcf_PolicyAuthorization procedures:</w:t>
      </w:r>
    </w:p>
    <w:p w14:paraId="0BC93F1F" w14:textId="08568451" w:rsidR="00B44700" w:rsidRDefault="00B44700" w:rsidP="00B44700">
      <w:pPr>
        <w:pStyle w:val="B2"/>
        <w:rPr>
          <w:rFonts w:eastAsia="SimSun"/>
        </w:rPr>
      </w:pPr>
      <w:r>
        <w:rPr>
          <w:rFonts w:eastAsia="SimSun"/>
        </w:rPr>
        <w:t>a)</w:t>
      </w:r>
      <w:r>
        <w:rPr>
          <w:rFonts w:eastAsia="SimSun"/>
        </w:rPr>
        <w:tab/>
        <w:t xml:space="preserve">If the </w:t>
      </w:r>
      <w:del w:id="64" w:author="Nokia" w:date="2023-04-03T14:49:00Z">
        <w:r w:rsidDel="009F4A4C">
          <w:rPr>
            <w:rFonts w:eastAsia="SimSun"/>
          </w:rPr>
          <w:delText xml:space="preserve">Multi-member </w:delText>
        </w:r>
      </w:del>
      <w:r>
        <w:rPr>
          <w:rFonts w:eastAsia="SimSun"/>
        </w:rPr>
        <w:t>AF session update request involves a new UE is to be added to the list with resource allocation, after inquiring BSF via Nbsf_Management Discovery service operation to find out the address of the UE's serving PCF, the NEF initiates the Npcf_PolicyAuthorization_Create as described in clauses 4.15.6.6 and 5.2.6.9.4 excluding TSCTSF related procedure towards the PCF for the corresponding UE should be followed.</w:t>
      </w:r>
    </w:p>
    <w:p w14:paraId="42874BD9" w14:textId="77777777" w:rsidR="00B44700" w:rsidRDefault="00B44700">
      <w:pPr>
        <w:pStyle w:val="EditorsNote"/>
        <w:rPr>
          <w:rFonts w:eastAsia="SimSun"/>
        </w:rPr>
        <w:pPrChange w:id="65" w:author="23.502_CR3672R6_(Rel-18)_AIMLsys" w:date="2023-03-28T07:51:00Z">
          <w:pPr>
            <w:pStyle w:val="B2"/>
          </w:pPr>
        </w:pPrChange>
      </w:pPr>
      <w:r>
        <w:rPr>
          <w:rFonts w:eastAsia="SimSun"/>
        </w:rPr>
        <w:t>Editor's note:</w:t>
      </w:r>
      <w:r>
        <w:rPr>
          <w:rFonts w:eastAsia="SimSun"/>
        </w:rPr>
        <w:tab/>
        <w:t>Proper reference to the UPF Event Exposure needs further clarification.</w:t>
      </w:r>
    </w:p>
    <w:p w14:paraId="5B759787" w14:textId="77777777" w:rsidR="00B44700" w:rsidRDefault="00B44700">
      <w:pPr>
        <w:pStyle w:val="EditorsNote"/>
        <w:rPr>
          <w:rFonts w:eastAsia="SimSun"/>
        </w:rPr>
        <w:pPrChange w:id="66" w:author="23.502_CR3672R6_(Rel-18)_AIMLsys" w:date="2023-03-28T07:51:00Z">
          <w:pPr>
            <w:pStyle w:val="B2"/>
          </w:pPr>
        </w:pPrChange>
      </w:pPr>
      <w:r>
        <w:rPr>
          <w:rFonts w:eastAsia="SimSun"/>
        </w:rPr>
        <w:t>Editor's note:</w:t>
      </w:r>
      <w:r>
        <w:rPr>
          <w:rFonts w:eastAsia="SimSun"/>
        </w:rPr>
        <w:tab/>
        <w:t>Whether and how to activate the Consolidated-MBR monitoring during the create procedure is FFS.</w:t>
      </w:r>
    </w:p>
    <w:p w14:paraId="4942EBC3" w14:textId="750A39A4" w:rsidR="00B44700" w:rsidRDefault="00B44700" w:rsidP="00B44700">
      <w:pPr>
        <w:pStyle w:val="B2"/>
        <w:rPr>
          <w:rFonts w:eastAsia="SimSun"/>
        </w:rPr>
      </w:pPr>
      <w:r>
        <w:rPr>
          <w:rFonts w:eastAsia="SimSun"/>
        </w:rPr>
        <w:t>b)</w:t>
      </w:r>
      <w:r>
        <w:rPr>
          <w:rFonts w:eastAsia="SimSun"/>
        </w:rPr>
        <w:tab/>
        <w:t xml:space="preserve">If the </w:t>
      </w:r>
      <w:del w:id="67" w:author="Nokia" w:date="2023-04-03T14:49:00Z">
        <w:r w:rsidDel="009F4A4C">
          <w:rPr>
            <w:rFonts w:eastAsia="SimSun"/>
          </w:rPr>
          <w:delText xml:space="preserve">Multi-member </w:delText>
        </w:r>
      </w:del>
      <w:r>
        <w:rPr>
          <w:rFonts w:eastAsia="SimSun"/>
        </w:rPr>
        <w:t>AF session update request involves an existing UE is to be removed to the list, the NEF initiates the Npcf_PolicyAuthorization_Delete as described in clause 5.2.6.9.4 excluding TSCTSF related info towards the PCF for the corresponding UE should be followed.</w:t>
      </w:r>
    </w:p>
    <w:p w14:paraId="275B69E3" w14:textId="77777777" w:rsidR="00B44700" w:rsidRDefault="00B44700">
      <w:pPr>
        <w:pStyle w:val="EditorsNote"/>
        <w:rPr>
          <w:rFonts w:eastAsia="SimSun"/>
        </w:rPr>
        <w:pPrChange w:id="68" w:author="23.502_CR3672R6_(Rel-18)_AIMLsys" w:date="2023-03-28T07:51:00Z">
          <w:pPr>
            <w:pStyle w:val="B2"/>
          </w:pPr>
        </w:pPrChange>
      </w:pPr>
      <w:r>
        <w:rPr>
          <w:rFonts w:eastAsia="SimSun"/>
        </w:rPr>
        <w:t>Editor's note:</w:t>
      </w:r>
      <w:r>
        <w:rPr>
          <w:rFonts w:eastAsia="SimSun"/>
        </w:rPr>
        <w:tab/>
        <w:t>Whether and how to support Consolidate_MBR monitoring concurrently when requesting the resource for the new UE is FFS.</w:t>
      </w:r>
    </w:p>
    <w:p w14:paraId="78F9FF54" w14:textId="4FB5C734" w:rsidR="00B44700" w:rsidRDefault="00B44700" w:rsidP="00B44700">
      <w:pPr>
        <w:pStyle w:val="B2"/>
        <w:rPr>
          <w:rFonts w:eastAsia="SimSun"/>
        </w:rPr>
      </w:pPr>
      <w:r>
        <w:rPr>
          <w:rFonts w:eastAsia="SimSun"/>
        </w:rPr>
        <w:t>c)</w:t>
      </w:r>
      <w:r>
        <w:rPr>
          <w:rFonts w:eastAsia="SimSun"/>
        </w:rPr>
        <w:tab/>
        <w:t xml:space="preserve">If the </w:t>
      </w:r>
      <w:del w:id="69" w:author="Nokia" w:date="2023-04-03T14:49:00Z">
        <w:r w:rsidDel="009F4A4C">
          <w:rPr>
            <w:rFonts w:eastAsia="SimSun"/>
          </w:rPr>
          <w:delText xml:space="preserve">Multi-member </w:delText>
        </w:r>
      </w:del>
      <w:r>
        <w:rPr>
          <w:rFonts w:eastAsia="SimSun"/>
        </w:rPr>
        <w:t>AF session update request involves either the update the QoS resources or QoS monitoring or both for the existing UE in the group, the NEF initiates the Npcf_PolicyAuthorization_Update to the UE's serving PCF.</w:t>
      </w:r>
    </w:p>
    <w:p w14:paraId="29C53FDD" w14:textId="77777777" w:rsidR="00B44700" w:rsidRDefault="00B44700" w:rsidP="00B44700">
      <w:pPr>
        <w:pStyle w:val="B1"/>
        <w:rPr>
          <w:rFonts w:eastAsia="SimSun"/>
        </w:rPr>
      </w:pPr>
      <w:r>
        <w:rPr>
          <w:rFonts w:eastAsia="SimSun"/>
        </w:rPr>
        <w:tab/>
        <w:t>If the list of UE addresses subjected for the Consolidated-MBR monitoring is received from the AF, NEF updates the list of UEs subjected for Consolidated-MBR monitoring.</w:t>
      </w:r>
    </w:p>
    <w:p w14:paraId="0F2FCEFD" w14:textId="6B4FD950" w:rsidR="00B44700" w:rsidRDefault="00B44700" w:rsidP="00B44700">
      <w:pPr>
        <w:pStyle w:val="B1"/>
        <w:rPr>
          <w:rFonts w:eastAsia="SimSun"/>
        </w:rPr>
      </w:pPr>
      <w:r>
        <w:rPr>
          <w:rFonts w:eastAsia="SimSun"/>
        </w:rPr>
        <w:t>6.</w:t>
      </w:r>
      <w:r>
        <w:rPr>
          <w:rFonts w:eastAsia="SimSun"/>
        </w:rPr>
        <w:tab/>
        <w:t>NEF aggregates the authorization responses from the PCFs as described in step 6 of clause 4.15.6.6a and sends the AF with the Nnef_</w:t>
      </w:r>
      <w:del w:id="70" w:author="Nokia" w:date="2023-04-03T14:49:00Z">
        <w:r w:rsidDel="009F4A4C">
          <w:rPr>
            <w:rFonts w:eastAsia="SimSun"/>
          </w:rPr>
          <w:delText>MultiMember</w:delText>
        </w:r>
      </w:del>
      <w:r>
        <w:rPr>
          <w:rFonts w:eastAsia="SimSun"/>
        </w:rPr>
        <w:t>AFSessionWithQoS Update response corresponding to the earlier AF session request. The consolidated response for NEF provides specific success or failure response corresponding to each UE. NEF disassociates the UE IP address(es) to be removed and/or failed to be authorized by the PCF from the AF with the existing Transaction Reference ID.</w:t>
      </w:r>
    </w:p>
    <w:p w14:paraId="38248140" w14:textId="77777777" w:rsidR="00B44700" w:rsidRDefault="00B44700" w:rsidP="00B44700">
      <w:pPr>
        <w:pStyle w:val="B1"/>
        <w:rPr>
          <w:rFonts w:eastAsia="SimSun"/>
        </w:rPr>
      </w:pPr>
      <w:r>
        <w:rPr>
          <w:rFonts w:eastAsia="SimSun"/>
        </w:rPr>
        <w:t>7.</w:t>
      </w:r>
      <w:r>
        <w:rPr>
          <w:rFonts w:eastAsia="SimSun"/>
        </w:rPr>
        <w:tab/>
        <w:t>If NEF requested Npcf_PolicyAuthorization_ Update is authorized by the PCF as described in c) of step 5 above, the PCF processes the Npcf_PolicyAuthorization_Update request according to the actions described in step 4 of clause 4.15.6.6 for SM policy Association Modification procedure and/or QoS Monitoring as described in clause 6.1.3.21 of TS 23.503 [20]. The NEF shall send a Npcf_PolicyAuthorization_Subscribe message to the PCF to subscribe to notifications of Resource allocation status and may subscribe to other events described in clause 6.1.3.18 of TS 23.503 [20].</w:t>
      </w:r>
    </w:p>
    <w:p w14:paraId="6B7F36B6" w14:textId="77777777" w:rsidR="00B44700" w:rsidRDefault="00B44700">
      <w:pPr>
        <w:pStyle w:val="EditorsNote"/>
        <w:rPr>
          <w:rFonts w:eastAsia="SimSun"/>
        </w:rPr>
        <w:pPrChange w:id="71" w:author="23.502_CR3672R6_(Rel-18)_AIMLsys" w:date="2023-03-28T07:53:00Z">
          <w:pPr>
            <w:pStyle w:val="B1"/>
          </w:pPr>
        </w:pPrChange>
      </w:pPr>
      <w:r>
        <w:rPr>
          <w:rFonts w:eastAsia="SimSun"/>
        </w:rPr>
        <w:t>Editor's note:</w:t>
      </w:r>
      <w:r>
        <w:rPr>
          <w:rFonts w:eastAsia="SimSun"/>
        </w:rPr>
        <w:tab/>
        <w:t>Whether and how to leverage direct or indirect UPF event notification is FFS.</w:t>
      </w:r>
    </w:p>
    <w:p w14:paraId="0A62C261" w14:textId="11681152" w:rsidR="00B44700" w:rsidRDefault="00B44700" w:rsidP="00B44700">
      <w:pPr>
        <w:pStyle w:val="B1"/>
        <w:rPr>
          <w:rFonts w:eastAsia="SimSun"/>
        </w:rPr>
      </w:pPr>
      <w:r>
        <w:rPr>
          <w:rFonts w:eastAsia="SimSun"/>
        </w:rPr>
        <w:t>8.-9.</w:t>
      </w:r>
      <w:r>
        <w:rPr>
          <w:rFonts w:eastAsia="SimSun"/>
        </w:rPr>
        <w:tab/>
        <w:t xml:space="preserve">Dependent on the establishment of the transmission resources corresponding to the QoS update succeeded or failed, the UE's serving PCF sends Npcf_PolicyAuthorization_Notify message to the NEF about the Resource </w:t>
      </w:r>
      <w:r>
        <w:rPr>
          <w:rFonts w:eastAsia="SimSun"/>
        </w:rPr>
        <w:lastRenderedPageBreak/>
        <w:t>allocation status and NEF consolidates the notify messages from the respective UEs' serving PCFs before notifying the AF via Nnef_</w:t>
      </w:r>
      <w:del w:id="72" w:author="Nokia" w:date="2023-04-03T14:50:00Z">
        <w:r w:rsidDel="009F4A4C">
          <w:rPr>
            <w:rFonts w:eastAsia="SimSun"/>
          </w:rPr>
          <w:delText>MultiMember</w:delText>
        </w:r>
      </w:del>
      <w:r>
        <w:rPr>
          <w:rFonts w:eastAsia="SimSun"/>
        </w:rPr>
        <w:t>AFSessionWithQoS_Notify for the respective PCFs' outcome together with the AF Transaction Reference ID. NEF associates the UE IP address(es) which have been allocated with resources with the existing Transaction Reference ID.</w:t>
      </w:r>
    </w:p>
    <w:p w14:paraId="09C7CA33" w14:textId="77777777" w:rsidR="00B44700" w:rsidRDefault="00B44700" w:rsidP="00B44700">
      <w:pPr>
        <w:pStyle w:val="B1"/>
        <w:rPr>
          <w:rFonts w:eastAsia="SimSun"/>
        </w:rPr>
      </w:pPr>
      <w:r>
        <w:rPr>
          <w:rFonts w:eastAsia="SimSun"/>
        </w:rPr>
        <w:t>10.</w:t>
      </w:r>
      <w:r>
        <w:rPr>
          <w:rFonts w:eastAsia="SimSun"/>
        </w:rPr>
        <w:tab/>
        <w:t>If the QoS Monitoring event for Data Rate Monitoring is indicated by the SMF, the UPF reports the data rate for the target QoS flow periodically to the NEF; otherwise, if the QoS Monitoring event for Data Rate Monitoring is revoked by the SMF, the UPF terminate the UPF reporting.</w:t>
      </w:r>
    </w:p>
    <w:p w14:paraId="50A4BA87" w14:textId="570BE764" w:rsidR="00B44700" w:rsidRDefault="00B44700" w:rsidP="00B44700">
      <w:pPr>
        <w:pStyle w:val="B1"/>
        <w:rPr>
          <w:rFonts w:eastAsia="SimSun"/>
        </w:rPr>
      </w:pPr>
      <w:r>
        <w:rPr>
          <w:rFonts w:eastAsia="SimSun"/>
        </w:rPr>
        <w:t>11.</w:t>
      </w:r>
      <w:r>
        <w:rPr>
          <w:rFonts w:eastAsia="SimSun"/>
        </w:rPr>
        <w:tab/>
        <w:t>If receiving the Data Rate Monitoring report of the QoS Monitoring event for specific QoS flow from UPFs, and the Consolidated-MBR threshold was provided by the prior Nnef_</w:t>
      </w:r>
      <w:del w:id="73" w:author="Nokia" w:date="2023-04-03T14:50:00Z">
        <w:r w:rsidDel="009F4A4C">
          <w:rPr>
            <w:rFonts w:eastAsia="SimSun"/>
          </w:rPr>
          <w:delText>MultiMember</w:delText>
        </w:r>
      </w:del>
      <w:r>
        <w:rPr>
          <w:rFonts w:eastAsia="SimSun"/>
        </w:rPr>
        <w:t>AFSessionWithQoS request, the NEF sums up the data rates of all the active QoS flows according to the list of UEs which are subjected to Consolidate-MBR monitoring through the duration of the Reporting Frequency. If the given Application AI/ML traffic is asymmetric, the bit rate aggregation is done per uplink and downlink separately; otherwise, the bit rate aggregation is done per either uplink or downlink. NEF compares the aggregated bit rate of the uplink or downlink against the Consolidated-MBR threshold for the uplink or downlink, accordingly.</w:t>
      </w:r>
    </w:p>
    <w:p w14:paraId="5A94A921" w14:textId="2F1BAFF7" w:rsidR="00B44700" w:rsidRDefault="00B44700" w:rsidP="00B44700">
      <w:pPr>
        <w:pStyle w:val="B1"/>
        <w:rPr>
          <w:rFonts w:eastAsia="SimSun"/>
        </w:rPr>
      </w:pPr>
      <w:r>
        <w:rPr>
          <w:rFonts w:eastAsia="SimSun"/>
        </w:rPr>
        <w:t>12.</w:t>
      </w:r>
      <w:r>
        <w:rPr>
          <w:rFonts w:eastAsia="SimSun"/>
        </w:rPr>
        <w:tab/>
        <w:t>In the case of event reporting for Consolidated-MBR monitoring, only if the aggregate bit rate exceeds the Consolidated-MBR threshold, the NEF will notify the Application AI/ML AF via Nnef_</w:t>
      </w:r>
      <w:del w:id="74" w:author="Nokia" w:date="2023-04-03T14:50:00Z">
        <w:r w:rsidDel="009F4A4C">
          <w:rPr>
            <w:rFonts w:eastAsia="SimSun"/>
          </w:rPr>
          <w:delText>MultiMember</w:delText>
        </w:r>
      </w:del>
      <w:r>
        <w:rPr>
          <w:rFonts w:eastAsia="SimSun"/>
        </w:rPr>
        <w:t>AFSessionWithQoS_Notify for the collected UPF QoS monitoring reports together with the status of the Consolidated-MBR monitoring and the AF Transaction Reference ID; otherwise, the NEF notify the AF periodically with the collected UPF QoS monitoring reports together with the status of the of the Consolidate-MBR monitoring, if requested, and the AF Transaction Reference ID.</w:t>
      </w:r>
    </w:p>
    <w:p w14:paraId="464370C1" w14:textId="137DCB81" w:rsidR="00ED787E" w:rsidRPr="009F4A4C" w:rsidRDefault="00B44700" w:rsidP="009F4A4C">
      <w:pPr>
        <w:pStyle w:val="B1"/>
        <w:rPr>
          <w:rFonts w:eastAsia="SimSun"/>
        </w:rPr>
      </w:pPr>
      <w:r>
        <w:rPr>
          <w:rFonts w:eastAsia="SimSun"/>
        </w:rPr>
        <w:tab/>
        <w:t>The UPF QoS Monitoring event for Data Rate Monitoring continues until AF terminates the Consolidated-MBR monitoring. The UPF continues to perform the QoS Monitoring event for Data Rate Monitoring for the given QoS flow to the NEF periodically corresponding to the Reporting Frequency as described in steps 11-12 above.</w:t>
      </w:r>
    </w:p>
    <w:p w14:paraId="4F50BF72" w14:textId="77777777" w:rsidR="008B5615" w:rsidRDefault="008B5615" w:rsidP="008B5615">
      <w:pPr>
        <w:rPr>
          <w:noProof/>
        </w:rPr>
      </w:pPr>
    </w:p>
    <w:p w14:paraId="67CD6189" w14:textId="2FA5DC6B" w:rsidR="008B5615" w:rsidRPr="008C362F" w:rsidRDefault="008B5615" w:rsidP="008B561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Pr>
          <w:rFonts w:ascii="Arial" w:hAnsi="Arial"/>
          <w:i/>
          <w:color w:val="FF0000"/>
          <w:sz w:val="24"/>
          <w:lang w:val="en-US"/>
        </w:rPr>
        <w:t>5</w:t>
      </w:r>
      <w:r>
        <w:rPr>
          <w:rFonts w:ascii="Arial" w:hAnsi="Arial"/>
          <w:i/>
          <w:color w:val="FF0000"/>
          <w:sz w:val="24"/>
          <w:lang w:val="en-US"/>
        </w:rPr>
        <w:t>)</w:t>
      </w:r>
    </w:p>
    <w:p w14:paraId="7835C5A7" w14:textId="77777777" w:rsidR="009A1FF1" w:rsidRDefault="009A1FF1" w:rsidP="009A1FF1">
      <w:pPr>
        <w:pStyle w:val="Heading4"/>
        <w:rPr>
          <w:rFonts w:eastAsia="SimSun"/>
        </w:rPr>
      </w:pPr>
      <w:bookmarkStart w:id="75" w:name="_Toc131528111"/>
      <w:r>
        <w:rPr>
          <w:rFonts w:eastAsia="SimSun"/>
        </w:rPr>
        <w:lastRenderedPageBreak/>
        <w:t>4.15.6.14</w:t>
      </w:r>
      <w:r>
        <w:rPr>
          <w:rFonts w:eastAsia="SimSun"/>
        </w:rPr>
        <w:tab/>
        <w:t>Procedures for AF requested QoS for a UE or group of UEs not identified by a UE address</w:t>
      </w:r>
      <w:bookmarkEnd w:id="75"/>
    </w:p>
    <w:p w14:paraId="41EC7E9F" w14:textId="7DC07966" w:rsidR="009A1FF1" w:rsidDel="004C5B56" w:rsidRDefault="004C5B56" w:rsidP="009A1FF1">
      <w:pPr>
        <w:pStyle w:val="TH"/>
        <w:rPr>
          <w:del w:id="76" w:author="Nokia_r1" w:date="2023-04-19T00:54:00Z"/>
          <w:rFonts w:eastAsia="SimSun"/>
        </w:rPr>
      </w:pPr>
      <w:ins w:id="77" w:author="Nokia_r1" w:date="2023-04-19T00:54:00Z">
        <w:r w:rsidRPr="00B339FE">
          <w:rPr>
            <w:noProof/>
          </w:rPr>
        </w:r>
        <w:r w:rsidR="004C5B56" w:rsidRPr="00B339FE">
          <w:rPr>
            <w:noProof/>
          </w:rPr>
          <w:object w:dxaOrig="18600" w:dyaOrig="17595" w14:anchorId="5BFE4393">
            <v:shape id="_x0000_i1035" type="#_x0000_t75" alt="" style="width:445.4pt;height:421.4pt;mso-width-percent:0;mso-height-percent:0;mso-width-percent:0;mso-height-percent:0" o:ole="">
              <v:imagedata r:id="rId33" o:title=""/>
            </v:shape>
            <o:OLEObject Type="Embed" ProgID="Visio.Drawing.15" ShapeID="_x0000_i1035" DrawAspect="Content" ObjectID="_1743371684" r:id="rId34"/>
          </w:object>
        </w:r>
      </w:ins>
      <w:del w:id="78" w:author="Nokia_r1" w:date="2023-04-19T00:54:00Z">
        <w:r w:rsidR="009A1FF1" w:rsidRPr="00B339FE" w:rsidDel="004C5B56">
          <w:rPr>
            <w:noProof/>
          </w:rPr>
        </w:r>
        <w:r w:rsidR="009A1FF1" w:rsidRPr="00B339FE" w:rsidDel="004C5B56">
          <w:rPr>
            <w:noProof/>
          </w:rPr>
          <w:object w:dxaOrig="18611" w:dyaOrig="17601" w14:anchorId="6A7E4CE0">
            <v:shape id="_x0000_i1033" type="#_x0000_t75" alt="" style="width:445.85pt;height:421.4pt;mso-width-percent:0;mso-height-percent:0;mso-width-percent:0;mso-height-percent:0" o:ole="">
              <v:imagedata r:id="rId35" o:title=""/>
            </v:shape>
            <o:OLEObject Type="Embed" ProgID="Visio.Drawing.15" ShapeID="_x0000_i1033" DrawAspect="Content" ObjectID="_1743371685" r:id="rId36"/>
          </w:object>
        </w:r>
      </w:del>
    </w:p>
    <w:p w14:paraId="28C2636B" w14:textId="77777777" w:rsidR="009A1FF1" w:rsidRDefault="009A1FF1" w:rsidP="009A1FF1">
      <w:pPr>
        <w:pStyle w:val="TF"/>
        <w:rPr>
          <w:rFonts w:eastAsia="SimSun"/>
        </w:rPr>
      </w:pPr>
      <w:r>
        <w:rPr>
          <w:rFonts w:eastAsia="SimSun"/>
        </w:rPr>
        <w:t>Figure 4.15.6.14-1: Procedure for AF requested QoS for a UE or group of UEs not identified by a UE address</w:t>
      </w:r>
    </w:p>
    <w:p w14:paraId="446CC88D" w14:textId="6C287D52" w:rsidR="009A1FF1" w:rsidDel="00CD6E18" w:rsidRDefault="009A1FF1" w:rsidP="009A1FF1">
      <w:pPr>
        <w:pStyle w:val="EditorsNote"/>
        <w:rPr>
          <w:del w:id="79" w:author="Nokia_r1" w:date="2023-04-19T00:54:00Z"/>
          <w:rFonts w:eastAsia="SimSun"/>
        </w:rPr>
      </w:pPr>
      <w:del w:id="80" w:author="Nokia_r1" w:date="2023-04-19T00:54:00Z">
        <w:r w:rsidDel="00CD6E18">
          <w:rPr>
            <w:rFonts w:eastAsia="SimSun"/>
          </w:rPr>
          <w:delText>Editor's note:</w:delText>
        </w:r>
        <w:r w:rsidDel="00CD6E18">
          <w:rPr>
            <w:rFonts w:eastAsia="SimSun"/>
          </w:rPr>
          <w:tab/>
          <w:delText>The scenario without TSCTSF can be revisited based on the progress of other work items. Whether an additional signalling route for the direct PCF case is to be supported is FFS.</w:delText>
        </w:r>
      </w:del>
    </w:p>
    <w:p w14:paraId="1C56AA68" w14:textId="77777777" w:rsidR="009A1FF1" w:rsidRDefault="009A1FF1" w:rsidP="009A1FF1">
      <w:pPr>
        <w:pStyle w:val="B1"/>
        <w:rPr>
          <w:rFonts w:eastAsia="SimSun"/>
        </w:rPr>
      </w:pPr>
      <w:r>
        <w:rPr>
          <w:rFonts w:eastAsia="SimSun"/>
        </w:rPr>
        <w:t>0.</w:t>
      </w:r>
      <w:r>
        <w:rPr>
          <w:rFonts w:eastAsia="SimSun"/>
        </w:rPr>
        <w:tab/>
        <w:t>When a new PDU Session is established, based on local configuration associated with the DNN/S-NSSAI, the PCF determines if the PDU Session is related to TSC services. In this case the PCF invokes Npcf_PolicyAuthorization_Notify service operation to the TSCTSF discovered and selected as described in clause 6.3.24 of TS 23.501 [2]. The Npcf_PolicyAuthorization_Notify service operation includes the UE address of the PDU Session and DNN/S-NSSAI. In non-TSC cases, the PCF subscribes to notifications for Application Data from UDR.</w:t>
      </w:r>
    </w:p>
    <w:p w14:paraId="43D421CF" w14:textId="77777777" w:rsidR="009A1FF1" w:rsidRDefault="009A1FF1" w:rsidP="009A1FF1">
      <w:pPr>
        <w:pStyle w:val="NO"/>
        <w:rPr>
          <w:rFonts w:eastAsia="SimSun"/>
        </w:rPr>
      </w:pPr>
      <w:r>
        <w:rPr>
          <w:rFonts w:eastAsia="SimSun"/>
        </w:rPr>
        <w:t>NOTE:</w:t>
      </w:r>
      <w:r>
        <w:rPr>
          <w:rFonts w:eastAsia="SimSun"/>
        </w:rPr>
        <w:tab/>
        <w:t>In the case of private IPv4 address being used for the UE, the DNN and S-NSSAI are required for session binding in the PCF.</w:t>
      </w:r>
    </w:p>
    <w:p w14:paraId="3C21EDB9" w14:textId="77777777" w:rsidR="009A1FF1" w:rsidRDefault="009A1FF1" w:rsidP="009A1FF1">
      <w:pPr>
        <w:pStyle w:val="B1"/>
        <w:rPr>
          <w:rFonts w:eastAsia="SimSun"/>
        </w:rPr>
      </w:pPr>
      <w:r>
        <w:rPr>
          <w:rFonts w:eastAsia="SimSun"/>
        </w:rPr>
        <w:tab/>
        <w:t>The PCF registers to BSF as described in TS 23.503 [20]. TSCTSF invokes a Npcf_PolicyAuthorization_Create request message to the PCF and stores the DNN, S-NSSAI and IP address as received from PCF and SUPI as received from BSF and associates them with the AF-session.</w:t>
      </w:r>
    </w:p>
    <w:p w14:paraId="7CA99EC8" w14:textId="4ABC966C" w:rsidR="009A1FF1" w:rsidRDefault="009A1FF1" w:rsidP="009A1FF1">
      <w:pPr>
        <w:pStyle w:val="B1"/>
        <w:rPr>
          <w:rFonts w:eastAsia="SimSun"/>
        </w:rPr>
      </w:pPr>
      <w:r>
        <w:rPr>
          <w:rFonts w:eastAsia="SimSun"/>
        </w:rPr>
        <w:t>1.</w:t>
      </w:r>
      <w:r>
        <w:rPr>
          <w:rFonts w:eastAsia="SimSun"/>
        </w:rPr>
        <w:tab/>
        <w:t xml:space="preserve">The AF sends a request to reserve resources using </w:t>
      </w:r>
      <w:ins w:id="81" w:author="Nokia_r1" w:date="2023-04-19T00:54:00Z">
        <w:r w:rsidR="006B7265">
          <w:rPr>
            <w:rFonts w:eastAsia="SimSun"/>
          </w:rPr>
          <w:t>Nnef_AFsessionWithQoS_Create</w:t>
        </w:r>
      </w:ins>
      <w:del w:id="82" w:author="Nokia_r1" w:date="2023-04-19T00:54:00Z">
        <w:r w:rsidDel="006B7265">
          <w:rPr>
            <w:rFonts w:eastAsia="SimSun"/>
          </w:rPr>
          <w:delText>Nnef_AF_Request_QoS_Create</w:delText>
        </w:r>
      </w:del>
      <w:r>
        <w:rPr>
          <w:rFonts w:eastAsia="SimSun"/>
        </w:rPr>
        <w:t xml:space="preserve"> request message (GPSI or External Group ID, AF Identifier, Flow description(s) or External Application Identifier, QoS reference or individual QoS parameters, Alternative Service Requirements (as described in clause 6.1.3.22 of TS 23.503 [20]), DNN, S-NSSAI) to the NEF. Optionally, a period of time or a traffic volume for the requested QoS can be included in the </w:t>
      </w:r>
      <w:r>
        <w:rPr>
          <w:rFonts w:eastAsia="SimSun"/>
        </w:rPr>
        <w:lastRenderedPageBreak/>
        <w:t>AF request. The AF may, instead of a QoS Reference, provide the individual QoS parameters. Regardless, whether the AF request is formulated using a QoS Reference or Individual QoS paramaters, the AF may also provide one or more of the parameters that describe the traffic characteristics as described in clause 6.1.3.23 or 6.1.3.23a of TS 23.503 [20]. The optional Alternative Service Requirements provided by the AF shall either contain QoS References or Requested Alternative QoS Parameter Set(s) in a prioritized order as described in clause 6.1.3.22 of TS 23.503 [20].</w:t>
      </w:r>
    </w:p>
    <w:p w14:paraId="123D50ED" w14:textId="77777777" w:rsidR="009A1FF1" w:rsidRDefault="009A1FF1" w:rsidP="009A1FF1">
      <w:pPr>
        <w:pStyle w:val="B1"/>
        <w:rPr>
          <w:rFonts w:eastAsia="SimSun"/>
        </w:rPr>
      </w:pPr>
      <w:r>
        <w:rPr>
          <w:rFonts w:eastAsia="SimSun"/>
        </w:rPr>
        <w:t>2.</w:t>
      </w:r>
      <w:r>
        <w:rPr>
          <w:rFonts w:eastAsia="SimSun"/>
        </w:rPr>
        <w:tab/>
        <w:t>This step is the same as step 2 in clause 4.15.6.6.</w:t>
      </w:r>
    </w:p>
    <w:p w14:paraId="555647B9" w14:textId="51B8E040" w:rsidR="009A1FF1" w:rsidRDefault="009A1FF1" w:rsidP="009A1FF1">
      <w:pPr>
        <w:pStyle w:val="B1"/>
        <w:rPr>
          <w:rFonts w:eastAsia="SimSun"/>
        </w:rPr>
      </w:pPr>
      <w:r>
        <w:rPr>
          <w:rFonts w:eastAsia="SimSun"/>
        </w:rPr>
        <w:t>3.</w:t>
      </w:r>
      <w:r>
        <w:rPr>
          <w:rFonts w:eastAsia="SimSun"/>
        </w:rPr>
        <w:tab/>
        <w:t>This step is the same as steps 2-4 in clause 4.15.6.</w:t>
      </w:r>
      <w:del w:id="83" w:author="Nokia_r1" w:date="2023-04-19T00:55:00Z">
        <w:r w:rsidDel="0006586F">
          <w:rPr>
            <w:rFonts w:eastAsia="SimSun"/>
          </w:rPr>
          <w:delText>10</w:delText>
        </w:r>
      </w:del>
      <w:ins w:id="84" w:author="Nokia_r1" w:date="2023-04-19T00:55:00Z">
        <w:r w:rsidR="0006586F">
          <w:rPr>
            <w:rFonts w:eastAsia="SimSun"/>
          </w:rPr>
          <w:t>2</w:t>
        </w:r>
      </w:ins>
      <w:r>
        <w:rPr>
          <w:rFonts w:eastAsia="SimSun"/>
        </w:rPr>
        <w:t>.</w:t>
      </w:r>
    </w:p>
    <w:p w14:paraId="6A0A63D0" w14:textId="24FD9AB3" w:rsidR="009A1FF1" w:rsidRDefault="009A1FF1" w:rsidP="009A1FF1">
      <w:pPr>
        <w:pStyle w:val="B1"/>
        <w:rPr>
          <w:rFonts w:eastAsia="SimSun"/>
        </w:rPr>
      </w:pPr>
      <w:r>
        <w:rPr>
          <w:rFonts w:eastAsia="SimSun"/>
        </w:rPr>
        <w:tab/>
        <w:t xml:space="preserve">The NEF determines whether to invoke the TSCTSF or not, as described in step 3 in clause 4.15.6.6. If the NEF determines to invoke TSCTSF, steps </w:t>
      </w:r>
      <w:del w:id="85" w:author="Nokia_r1" w:date="2023-04-19T00:55:00Z">
        <w:r w:rsidDel="008322A2">
          <w:rPr>
            <w:rFonts w:eastAsia="SimSun"/>
          </w:rPr>
          <w:delText>5</w:delText>
        </w:r>
      </w:del>
      <w:ins w:id="86" w:author="Nokia_r1" w:date="2023-04-19T00:55:00Z">
        <w:r w:rsidR="008322A2">
          <w:rPr>
            <w:rFonts w:eastAsia="SimSun"/>
          </w:rPr>
          <w:t>4</w:t>
        </w:r>
      </w:ins>
      <w:r>
        <w:rPr>
          <w:rFonts w:eastAsia="SimSun"/>
        </w:rPr>
        <w:t>-9 are executed and steps 10-12 are skipped. Otherwise steps 5-9 are skipped and steps 10-12 are executed. The procedure then continues in step 13.</w:t>
      </w:r>
    </w:p>
    <w:p w14:paraId="2BA41A13" w14:textId="77777777" w:rsidR="009A1FF1" w:rsidRDefault="009A1FF1" w:rsidP="009A1FF1">
      <w:pPr>
        <w:pStyle w:val="B1"/>
        <w:rPr>
          <w:rFonts w:eastAsia="SimSun"/>
        </w:rPr>
      </w:pPr>
      <w:r>
        <w:rPr>
          <w:rFonts w:eastAsia="SimSun"/>
        </w:rPr>
        <w:t>4.</w:t>
      </w:r>
      <w:r>
        <w:rPr>
          <w:rFonts w:eastAsia="SimSun"/>
        </w:rPr>
        <w:tab/>
        <w:t>This step is the same as step 3a in clause 4.15.6.6 with the difference that Internal Group ID or SUPI is provided instead of UE address.</w:t>
      </w:r>
    </w:p>
    <w:p w14:paraId="518919E0" w14:textId="77777777" w:rsidR="009A1FF1" w:rsidRDefault="009A1FF1" w:rsidP="009A1FF1">
      <w:pPr>
        <w:pStyle w:val="B1"/>
        <w:rPr>
          <w:rFonts w:eastAsia="SimSun"/>
        </w:rPr>
      </w:pPr>
      <w:r>
        <w:rPr>
          <w:rFonts w:eastAsia="SimSun"/>
        </w:rPr>
        <w:t>5.</w:t>
      </w:r>
      <w:r>
        <w:rPr>
          <w:rFonts w:eastAsia="SimSun"/>
        </w:rPr>
        <w:tab/>
        <w:t>The TSCTSF determines the individual group members using Nudm SDM Group Identifier translation service. The TSCTSF also determines which of these group members have active PDU Sessions matching the DNN/S-NSSAI and determines the relevant UE address.</w:t>
      </w:r>
    </w:p>
    <w:p w14:paraId="13B29173" w14:textId="77777777" w:rsidR="009A1FF1" w:rsidRDefault="009A1FF1" w:rsidP="009A1FF1">
      <w:pPr>
        <w:pStyle w:val="B1"/>
        <w:rPr>
          <w:rFonts w:eastAsia="SimSun"/>
        </w:rPr>
      </w:pPr>
      <w:r>
        <w:rPr>
          <w:rFonts w:eastAsia="SimSun"/>
        </w:rPr>
        <w:t>6.</w:t>
      </w:r>
      <w:r>
        <w:rPr>
          <w:rFonts w:eastAsia="SimSun"/>
        </w:rPr>
        <w:tab/>
        <w:t>For each PDU Session, the TSCTSF invokes Npcf_PolicyAuthorization service. This step is the same as step 3b in clause 4.15.6.6.</w:t>
      </w:r>
    </w:p>
    <w:p w14:paraId="4482B1E8" w14:textId="77777777" w:rsidR="009A1FF1" w:rsidRDefault="009A1FF1" w:rsidP="009A1FF1">
      <w:pPr>
        <w:pStyle w:val="B1"/>
        <w:rPr>
          <w:rFonts w:eastAsia="SimSun"/>
        </w:rPr>
      </w:pPr>
      <w:r>
        <w:rPr>
          <w:rFonts w:eastAsia="SimSun"/>
        </w:rPr>
        <w:t>7.</w:t>
      </w:r>
      <w:r>
        <w:rPr>
          <w:rFonts w:eastAsia="SimSun"/>
        </w:rPr>
        <w:tab/>
        <w:t>The PCF replies to the TSCTSF. This step is the same as step 4a in clause 4.15.6.6.</w:t>
      </w:r>
    </w:p>
    <w:p w14:paraId="64EFF5E8" w14:textId="77777777" w:rsidR="009A1FF1" w:rsidRDefault="009A1FF1" w:rsidP="009A1FF1">
      <w:pPr>
        <w:pStyle w:val="B1"/>
        <w:rPr>
          <w:rFonts w:eastAsia="SimSun"/>
        </w:rPr>
      </w:pPr>
      <w:r>
        <w:rPr>
          <w:rFonts w:eastAsia="SimSun"/>
        </w:rPr>
        <w:t>8.</w:t>
      </w:r>
      <w:r>
        <w:rPr>
          <w:rFonts w:eastAsia="SimSun"/>
        </w:rPr>
        <w:tab/>
        <w:t>The TSCTSF replies to the NEF. This step is the same as step 4b in clause 4.15.6.6.</w:t>
      </w:r>
    </w:p>
    <w:p w14:paraId="64B9C34F" w14:textId="77777777" w:rsidR="009A1FF1" w:rsidRDefault="009A1FF1" w:rsidP="009A1FF1">
      <w:pPr>
        <w:pStyle w:val="B1"/>
        <w:rPr>
          <w:rFonts w:eastAsia="SimSun"/>
        </w:rPr>
      </w:pPr>
      <w:r>
        <w:rPr>
          <w:rFonts w:eastAsia="SimSun"/>
        </w:rPr>
        <w:t>9.</w:t>
      </w:r>
      <w:r>
        <w:rPr>
          <w:rFonts w:eastAsia="SimSun"/>
        </w:rPr>
        <w:tab/>
        <w:t>This step is the same as step 6 in clause 4.15.6.6 with the difference that it is executed for all PDU Sessions identified in step 6 above.</w:t>
      </w:r>
    </w:p>
    <w:p w14:paraId="45869B78" w14:textId="77777777" w:rsidR="009A1FF1" w:rsidRDefault="009A1FF1" w:rsidP="009A1FF1">
      <w:pPr>
        <w:pStyle w:val="B1"/>
        <w:rPr>
          <w:rFonts w:eastAsia="SimSun"/>
        </w:rPr>
      </w:pPr>
      <w:r>
        <w:rPr>
          <w:rFonts w:eastAsia="SimSun"/>
        </w:rPr>
        <w:t>10.</w:t>
      </w:r>
      <w:r>
        <w:rPr>
          <w:rFonts w:eastAsia="SimSun"/>
        </w:rPr>
        <w:tab/>
        <w:t>If the NEF determines to not invoke the TSCTSF, the NEF uses the Nudr_DM service to store the information related to the Internal Group ID or SUPI in UDR. The information is stored as Application Data in UDR. If the AF requested for notifications of Resource allocation status or other events, the NEF includes the information required for reporting the event, including the Notification Target Address pointing to the NEF or AF and the Notification Correlation ID containing the AF Transaction Internal ID.</w:t>
      </w:r>
    </w:p>
    <w:p w14:paraId="58072867" w14:textId="77777777" w:rsidR="009A1FF1" w:rsidRDefault="009A1FF1" w:rsidP="009A1FF1">
      <w:pPr>
        <w:pStyle w:val="B1"/>
        <w:rPr>
          <w:rFonts w:eastAsia="SimSun"/>
        </w:rPr>
      </w:pPr>
      <w:r>
        <w:rPr>
          <w:rFonts w:eastAsia="SimSun"/>
        </w:rPr>
        <w:t>11.</w:t>
      </w:r>
      <w:r>
        <w:rPr>
          <w:rFonts w:eastAsia="SimSun"/>
        </w:rPr>
        <w:tab/>
        <w:t>The UDR notifies the PCF(s) that have subscribed.</w:t>
      </w:r>
    </w:p>
    <w:p w14:paraId="25A5E125" w14:textId="7B33C7FC" w:rsidR="009A1FF1" w:rsidRDefault="009A1FF1" w:rsidP="009A1FF1">
      <w:pPr>
        <w:pStyle w:val="B1"/>
        <w:rPr>
          <w:rFonts w:eastAsia="SimSun"/>
        </w:rPr>
      </w:pPr>
      <w:r>
        <w:rPr>
          <w:rFonts w:eastAsia="SimSun"/>
        </w:rPr>
        <w:t>12.</w:t>
      </w:r>
      <w:r>
        <w:rPr>
          <w:rFonts w:eastAsia="SimSun"/>
        </w:rPr>
        <w:tab/>
        <w:t>The PCF(s) identifies the active PDU Sessions associated with the data received from UDR</w:t>
      </w:r>
      <w:ins w:id="87" w:author="Nokia_r1" w:date="2023-04-19T00:55:00Z">
        <w:r w:rsidR="008362DB">
          <w:rPr>
            <w:rFonts w:eastAsia="SimSun"/>
          </w:rPr>
          <w:t xml:space="preserve"> and updates the SMF with corresponding policy information</w:t>
        </w:r>
      </w:ins>
      <w:r>
        <w:rPr>
          <w:rFonts w:eastAsia="SimSun"/>
        </w:rPr>
        <w:t>.</w:t>
      </w:r>
    </w:p>
    <w:p w14:paraId="67BB073B" w14:textId="77777777" w:rsidR="009A1FF1" w:rsidRDefault="009A1FF1" w:rsidP="009A1FF1">
      <w:pPr>
        <w:pStyle w:val="B1"/>
        <w:rPr>
          <w:rFonts w:eastAsia="SimSun"/>
        </w:rPr>
      </w:pPr>
      <w:r>
        <w:rPr>
          <w:rFonts w:eastAsia="SimSun"/>
        </w:rPr>
        <w:t>13. The NEF replies to the AF. This step is the same as step 8 in clause 4.15.6.6.</w:t>
      </w:r>
    </w:p>
    <w:p w14:paraId="0D114485" w14:textId="77777777" w:rsidR="009A1FF1" w:rsidRDefault="009A1FF1" w:rsidP="009A1FF1">
      <w:pPr>
        <w:pStyle w:val="B1"/>
        <w:rPr>
          <w:rFonts w:eastAsia="SimSun"/>
        </w:rPr>
      </w:pPr>
      <w:r>
        <w:rPr>
          <w:rFonts w:eastAsia="SimSun"/>
        </w:rPr>
        <w:t>14. When an event condition is met, e.g. that the establishment of the transmission resources corresponding to the QoS update succeeded or failed, the PCF sends a notification to TSCTSF or NEF as applicable. This step is the same as steps 7-8 in clause 4.15.6.6.</w:t>
      </w:r>
    </w:p>
    <w:p w14:paraId="6F65CF02" w14:textId="77777777" w:rsidR="00016BB4" w:rsidRDefault="00016BB4" w:rsidP="00016BB4">
      <w:pPr>
        <w:rPr>
          <w:noProof/>
        </w:rPr>
      </w:pPr>
    </w:p>
    <w:p w14:paraId="3BA9D398" w14:textId="347E0C33" w:rsidR="002F3404" w:rsidRPr="008C362F" w:rsidRDefault="002F3404" w:rsidP="002F340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8B5615">
        <w:rPr>
          <w:rFonts w:ascii="Arial" w:hAnsi="Arial"/>
          <w:i/>
          <w:color w:val="FF0000"/>
          <w:sz w:val="24"/>
          <w:lang w:val="en-US"/>
        </w:rPr>
        <w:t>6</w:t>
      </w:r>
      <w:r>
        <w:rPr>
          <w:rFonts w:ascii="Arial" w:hAnsi="Arial"/>
          <w:i/>
          <w:color w:val="FF0000"/>
          <w:sz w:val="24"/>
          <w:lang w:val="en-US"/>
        </w:rPr>
        <w:t>)</w:t>
      </w:r>
    </w:p>
    <w:p w14:paraId="7D274B20" w14:textId="77777777" w:rsidR="002F3404" w:rsidRDefault="002F3404" w:rsidP="002F3404">
      <w:pPr>
        <w:rPr>
          <w:noProof/>
        </w:rPr>
      </w:pPr>
    </w:p>
    <w:p w14:paraId="5BE81756" w14:textId="77777777" w:rsidR="00A26706" w:rsidRPr="00140E21" w:rsidRDefault="00A26706" w:rsidP="00A26706">
      <w:pPr>
        <w:pStyle w:val="Heading3"/>
      </w:pPr>
      <w:bookmarkStart w:id="88" w:name="_Toc122443868"/>
      <w:r w:rsidRPr="00140E21">
        <w:t>5.2.6</w:t>
      </w:r>
      <w:r w:rsidRPr="00140E21">
        <w:tab/>
        <w:t>NEF Services</w:t>
      </w:r>
      <w:bookmarkEnd w:id="88"/>
    </w:p>
    <w:p w14:paraId="71D4312E" w14:textId="77777777" w:rsidR="00A26706" w:rsidRPr="00140E21" w:rsidRDefault="00A26706" w:rsidP="00A26706">
      <w:pPr>
        <w:pStyle w:val="Heading4"/>
      </w:pPr>
      <w:bookmarkStart w:id="89" w:name="_Toc20204511"/>
      <w:bookmarkStart w:id="90" w:name="_Toc27895210"/>
      <w:bookmarkStart w:id="91" w:name="_Toc36192307"/>
      <w:bookmarkStart w:id="92" w:name="_Toc45193420"/>
      <w:bookmarkStart w:id="93" w:name="_Toc47593052"/>
      <w:bookmarkStart w:id="94" w:name="_Toc51835139"/>
      <w:bookmarkStart w:id="95" w:name="_Toc122443869"/>
      <w:r w:rsidRPr="00140E21">
        <w:t>5.2.6.1</w:t>
      </w:r>
      <w:r w:rsidRPr="00140E21">
        <w:tab/>
        <w:t>General</w:t>
      </w:r>
      <w:bookmarkEnd w:id="89"/>
      <w:bookmarkEnd w:id="90"/>
      <w:bookmarkEnd w:id="91"/>
      <w:bookmarkEnd w:id="92"/>
      <w:bookmarkEnd w:id="93"/>
      <w:bookmarkEnd w:id="94"/>
      <w:bookmarkEnd w:id="95"/>
    </w:p>
    <w:p w14:paraId="746FA3F9" w14:textId="77777777" w:rsidR="00A26706" w:rsidRPr="00140E21" w:rsidRDefault="00A26706" w:rsidP="00A26706">
      <w:pPr>
        <w:rPr>
          <w:lang w:eastAsia="zh-CN"/>
        </w:rPr>
      </w:pPr>
      <w:r w:rsidRPr="00140E21">
        <w:rPr>
          <w:lang w:eastAsia="zh-CN"/>
        </w:rPr>
        <w:t>The following table shows the NEF Services and Service Operations:</w:t>
      </w:r>
    </w:p>
    <w:p w14:paraId="79F287CE" w14:textId="77777777" w:rsidR="00A26706" w:rsidRPr="00140E21" w:rsidRDefault="00A26706" w:rsidP="00A26706">
      <w:pPr>
        <w:pStyle w:val="TH"/>
      </w:pPr>
      <w:r w:rsidRPr="00140E21">
        <w:lastRenderedPageBreak/>
        <w:t>Table 5.2.6.1-1: NF Services provided by the NEF</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7"/>
        <w:gridCol w:w="1938"/>
        <w:gridCol w:w="1747"/>
        <w:gridCol w:w="1327"/>
      </w:tblGrid>
      <w:tr w:rsidR="00A26706" w:rsidRPr="00140E21" w14:paraId="0EB93256" w14:textId="77777777" w:rsidTr="005427E5">
        <w:tc>
          <w:tcPr>
            <w:tcW w:w="3517" w:type="dxa"/>
            <w:tcBorders>
              <w:bottom w:val="single" w:sz="4" w:space="0" w:color="auto"/>
            </w:tcBorders>
          </w:tcPr>
          <w:p w14:paraId="6850EFE1" w14:textId="77777777" w:rsidR="00A26706" w:rsidRPr="00140E21" w:rsidRDefault="00A26706" w:rsidP="005E5593">
            <w:pPr>
              <w:pStyle w:val="TAH"/>
            </w:pPr>
            <w:r w:rsidRPr="00140E21">
              <w:lastRenderedPageBreak/>
              <w:t>Service Name</w:t>
            </w:r>
          </w:p>
        </w:tc>
        <w:tc>
          <w:tcPr>
            <w:tcW w:w="1938" w:type="dxa"/>
          </w:tcPr>
          <w:p w14:paraId="040F894C" w14:textId="77777777" w:rsidR="00A26706" w:rsidRPr="00140E21" w:rsidRDefault="00A26706" w:rsidP="005E5593">
            <w:pPr>
              <w:pStyle w:val="TAH"/>
            </w:pPr>
            <w:r w:rsidRPr="00140E21">
              <w:t>Service Operations</w:t>
            </w:r>
          </w:p>
        </w:tc>
        <w:tc>
          <w:tcPr>
            <w:tcW w:w="1747" w:type="dxa"/>
            <w:tcBorders>
              <w:bottom w:val="single" w:sz="4" w:space="0" w:color="auto"/>
            </w:tcBorders>
          </w:tcPr>
          <w:p w14:paraId="6312D411" w14:textId="77777777" w:rsidR="00A26706" w:rsidRPr="00140E21" w:rsidRDefault="00A26706" w:rsidP="005E5593">
            <w:pPr>
              <w:pStyle w:val="TAH"/>
            </w:pPr>
            <w:r w:rsidRPr="00140E21">
              <w:t>Operation</w:t>
            </w:r>
          </w:p>
          <w:p w14:paraId="645E7780" w14:textId="77777777" w:rsidR="00A26706" w:rsidRPr="00140E21" w:rsidRDefault="00A26706" w:rsidP="005E5593">
            <w:pPr>
              <w:pStyle w:val="TAH"/>
            </w:pPr>
            <w:r w:rsidRPr="00140E21">
              <w:t>Semantics</w:t>
            </w:r>
          </w:p>
        </w:tc>
        <w:tc>
          <w:tcPr>
            <w:tcW w:w="1327" w:type="dxa"/>
          </w:tcPr>
          <w:p w14:paraId="171B55D9" w14:textId="77777777" w:rsidR="00A26706" w:rsidRPr="00140E21" w:rsidRDefault="00A26706" w:rsidP="005E5593">
            <w:pPr>
              <w:pStyle w:val="TAH"/>
            </w:pPr>
            <w:r w:rsidRPr="00140E21">
              <w:t>Example Consumer(s)</w:t>
            </w:r>
          </w:p>
        </w:tc>
      </w:tr>
      <w:tr w:rsidR="00A26706" w:rsidRPr="00140E21" w14:paraId="13B21BC9" w14:textId="77777777" w:rsidTr="005427E5">
        <w:tc>
          <w:tcPr>
            <w:tcW w:w="3517" w:type="dxa"/>
            <w:tcBorders>
              <w:bottom w:val="nil"/>
            </w:tcBorders>
          </w:tcPr>
          <w:p w14:paraId="71CCD22C" w14:textId="77777777" w:rsidR="00A26706" w:rsidRPr="00140E21" w:rsidRDefault="00A26706" w:rsidP="005E5593">
            <w:pPr>
              <w:pStyle w:val="TAL"/>
              <w:rPr>
                <w:b/>
              </w:rPr>
            </w:pPr>
            <w:r w:rsidRPr="00140E21">
              <w:rPr>
                <w:b/>
              </w:rPr>
              <w:t>Nnef_EventExposure</w:t>
            </w:r>
          </w:p>
        </w:tc>
        <w:tc>
          <w:tcPr>
            <w:tcW w:w="1938" w:type="dxa"/>
          </w:tcPr>
          <w:p w14:paraId="59A7E662" w14:textId="77777777" w:rsidR="00A26706" w:rsidRPr="00140E21" w:rsidRDefault="00A26706" w:rsidP="005E5593">
            <w:pPr>
              <w:pStyle w:val="TAL"/>
            </w:pPr>
            <w:r w:rsidRPr="00140E21">
              <w:t>Subscribe</w:t>
            </w:r>
          </w:p>
        </w:tc>
        <w:tc>
          <w:tcPr>
            <w:tcW w:w="1747" w:type="dxa"/>
            <w:tcBorders>
              <w:bottom w:val="nil"/>
            </w:tcBorders>
          </w:tcPr>
          <w:p w14:paraId="193E15F2" w14:textId="77777777" w:rsidR="00A26706" w:rsidRPr="00140E21" w:rsidRDefault="00A26706" w:rsidP="005E5593">
            <w:pPr>
              <w:pStyle w:val="TAL"/>
            </w:pPr>
            <w:r w:rsidRPr="00140E21">
              <w:t>Subscribe/Notify</w:t>
            </w:r>
          </w:p>
        </w:tc>
        <w:tc>
          <w:tcPr>
            <w:tcW w:w="1327" w:type="dxa"/>
          </w:tcPr>
          <w:p w14:paraId="7DDC9E4E" w14:textId="77777777" w:rsidR="00A26706" w:rsidRPr="00140E21" w:rsidRDefault="00A26706" w:rsidP="005E5593">
            <w:pPr>
              <w:pStyle w:val="TAL"/>
              <w:rPr>
                <w:rFonts w:eastAsia="SimSun"/>
                <w:lang w:eastAsia="zh-CN"/>
              </w:rPr>
            </w:pPr>
            <w:r w:rsidRPr="00140E21">
              <w:rPr>
                <w:rFonts w:eastAsia="SimSun"/>
                <w:lang w:eastAsia="zh-CN"/>
              </w:rPr>
              <w:t>AF, NWDAF</w:t>
            </w:r>
          </w:p>
        </w:tc>
      </w:tr>
      <w:tr w:rsidR="00A26706" w:rsidRPr="00140E21" w14:paraId="102E2D75" w14:textId="77777777" w:rsidTr="005427E5">
        <w:trPr>
          <w:trHeight w:val="94"/>
        </w:trPr>
        <w:tc>
          <w:tcPr>
            <w:tcW w:w="3517" w:type="dxa"/>
            <w:tcBorders>
              <w:top w:val="nil"/>
              <w:bottom w:val="nil"/>
            </w:tcBorders>
          </w:tcPr>
          <w:p w14:paraId="32E0B4D4" w14:textId="77777777" w:rsidR="00A26706" w:rsidRPr="00140E21" w:rsidRDefault="00A26706" w:rsidP="005E5593">
            <w:pPr>
              <w:pStyle w:val="TAL"/>
              <w:rPr>
                <w:b/>
              </w:rPr>
            </w:pPr>
          </w:p>
        </w:tc>
        <w:tc>
          <w:tcPr>
            <w:tcW w:w="1938" w:type="dxa"/>
          </w:tcPr>
          <w:p w14:paraId="7185F571" w14:textId="77777777" w:rsidR="00A26706" w:rsidRPr="00140E21" w:rsidRDefault="00A26706" w:rsidP="005E5593">
            <w:pPr>
              <w:pStyle w:val="TAL"/>
            </w:pPr>
            <w:r w:rsidRPr="00140E21">
              <w:t>Unsubscribe</w:t>
            </w:r>
          </w:p>
        </w:tc>
        <w:tc>
          <w:tcPr>
            <w:tcW w:w="1747" w:type="dxa"/>
            <w:tcBorders>
              <w:top w:val="nil"/>
              <w:bottom w:val="nil"/>
            </w:tcBorders>
          </w:tcPr>
          <w:p w14:paraId="3B25D461" w14:textId="77777777" w:rsidR="00A26706" w:rsidRPr="00140E21" w:rsidRDefault="00A26706" w:rsidP="005E5593">
            <w:pPr>
              <w:pStyle w:val="TAL"/>
            </w:pPr>
          </w:p>
        </w:tc>
        <w:tc>
          <w:tcPr>
            <w:tcW w:w="1327" w:type="dxa"/>
          </w:tcPr>
          <w:p w14:paraId="35516F78" w14:textId="77777777" w:rsidR="00A26706" w:rsidRPr="00140E21" w:rsidRDefault="00A26706" w:rsidP="005E5593">
            <w:pPr>
              <w:pStyle w:val="TAL"/>
              <w:rPr>
                <w:rFonts w:eastAsia="SimSun"/>
                <w:lang w:eastAsia="zh-CN"/>
              </w:rPr>
            </w:pPr>
            <w:r w:rsidRPr="00140E21">
              <w:rPr>
                <w:rFonts w:eastAsia="SimSun"/>
                <w:lang w:eastAsia="zh-CN"/>
              </w:rPr>
              <w:t>AF, NWDAF</w:t>
            </w:r>
          </w:p>
        </w:tc>
      </w:tr>
      <w:tr w:rsidR="00A26706" w:rsidRPr="00140E21" w14:paraId="5AFE6A7F" w14:textId="77777777" w:rsidTr="005427E5">
        <w:trPr>
          <w:trHeight w:val="309"/>
        </w:trPr>
        <w:tc>
          <w:tcPr>
            <w:tcW w:w="3517" w:type="dxa"/>
            <w:tcBorders>
              <w:top w:val="nil"/>
              <w:bottom w:val="single" w:sz="4" w:space="0" w:color="auto"/>
            </w:tcBorders>
          </w:tcPr>
          <w:p w14:paraId="56929355" w14:textId="77777777" w:rsidR="00A26706" w:rsidRPr="00140E21" w:rsidRDefault="00A26706" w:rsidP="005E5593">
            <w:pPr>
              <w:pStyle w:val="TAL"/>
              <w:rPr>
                <w:b/>
              </w:rPr>
            </w:pPr>
          </w:p>
        </w:tc>
        <w:tc>
          <w:tcPr>
            <w:tcW w:w="1938" w:type="dxa"/>
          </w:tcPr>
          <w:p w14:paraId="502AF5B3" w14:textId="77777777" w:rsidR="00A26706" w:rsidRPr="00140E21" w:rsidRDefault="00A26706" w:rsidP="005E5593">
            <w:pPr>
              <w:pStyle w:val="TAL"/>
            </w:pPr>
            <w:r w:rsidRPr="00140E21">
              <w:t>Notify</w:t>
            </w:r>
          </w:p>
        </w:tc>
        <w:tc>
          <w:tcPr>
            <w:tcW w:w="1747" w:type="dxa"/>
            <w:tcBorders>
              <w:top w:val="nil"/>
            </w:tcBorders>
          </w:tcPr>
          <w:p w14:paraId="1B20BB5B" w14:textId="77777777" w:rsidR="00A26706" w:rsidRPr="00140E21" w:rsidRDefault="00A26706" w:rsidP="005E5593">
            <w:pPr>
              <w:pStyle w:val="TAL"/>
            </w:pPr>
          </w:p>
        </w:tc>
        <w:tc>
          <w:tcPr>
            <w:tcW w:w="1327" w:type="dxa"/>
          </w:tcPr>
          <w:p w14:paraId="51C0580A" w14:textId="77777777" w:rsidR="00A26706" w:rsidRPr="00140E21" w:rsidRDefault="00A26706" w:rsidP="005E5593">
            <w:pPr>
              <w:pStyle w:val="TAL"/>
              <w:rPr>
                <w:rFonts w:eastAsia="SimSun"/>
                <w:lang w:eastAsia="zh-CN"/>
              </w:rPr>
            </w:pPr>
            <w:r w:rsidRPr="00140E21">
              <w:rPr>
                <w:rFonts w:eastAsia="SimSun"/>
                <w:lang w:eastAsia="zh-CN"/>
              </w:rPr>
              <w:t>AF, NWDAF</w:t>
            </w:r>
          </w:p>
        </w:tc>
      </w:tr>
      <w:tr w:rsidR="00A26706" w:rsidRPr="00140E21" w14:paraId="5B91F2D1" w14:textId="77777777" w:rsidTr="005427E5">
        <w:trPr>
          <w:trHeight w:val="309"/>
        </w:trPr>
        <w:tc>
          <w:tcPr>
            <w:tcW w:w="3517" w:type="dxa"/>
            <w:tcBorders>
              <w:top w:val="single" w:sz="4" w:space="0" w:color="auto"/>
              <w:bottom w:val="nil"/>
            </w:tcBorders>
          </w:tcPr>
          <w:p w14:paraId="6D48756E" w14:textId="77777777" w:rsidR="00A26706" w:rsidRPr="00140E21" w:rsidRDefault="00A26706" w:rsidP="005E5593">
            <w:pPr>
              <w:pStyle w:val="TAL"/>
              <w:rPr>
                <w:rFonts w:eastAsia="SimSun"/>
                <w:b/>
              </w:rPr>
            </w:pPr>
            <w:r w:rsidRPr="00140E21">
              <w:rPr>
                <w:rFonts w:eastAsia="SimSun"/>
                <w:b/>
              </w:rPr>
              <w:t>Nnef_PFDManagement</w:t>
            </w:r>
          </w:p>
        </w:tc>
        <w:tc>
          <w:tcPr>
            <w:tcW w:w="1938" w:type="dxa"/>
          </w:tcPr>
          <w:p w14:paraId="0FCE015D" w14:textId="77777777" w:rsidR="00A26706" w:rsidRPr="00140E21" w:rsidRDefault="00A26706" w:rsidP="005E5593">
            <w:pPr>
              <w:pStyle w:val="TAL"/>
              <w:rPr>
                <w:rFonts w:eastAsia="SimSun"/>
                <w:lang w:eastAsia="zh-CN"/>
              </w:rPr>
            </w:pPr>
            <w:r w:rsidRPr="00140E21">
              <w:rPr>
                <w:rFonts w:eastAsia="SimSun"/>
                <w:lang w:eastAsia="zh-CN"/>
              </w:rPr>
              <w:t>Fetch</w:t>
            </w:r>
          </w:p>
        </w:tc>
        <w:tc>
          <w:tcPr>
            <w:tcW w:w="1747" w:type="dxa"/>
            <w:tcBorders>
              <w:bottom w:val="single" w:sz="4" w:space="0" w:color="auto"/>
            </w:tcBorders>
          </w:tcPr>
          <w:p w14:paraId="6D16FEC3" w14:textId="77777777" w:rsidR="00A26706" w:rsidRPr="00140E21" w:rsidRDefault="00A26706" w:rsidP="005E5593">
            <w:pPr>
              <w:pStyle w:val="TAL"/>
            </w:pPr>
            <w:r w:rsidRPr="00140E21">
              <w:rPr>
                <w:rFonts w:eastAsia="SimSun"/>
              </w:rPr>
              <w:t>Request/Response</w:t>
            </w:r>
          </w:p>
        </w:tc>
        <w:tc>
          <w:tcPr>
            <w:tcW w:w="1327" w:type="dxa"/>
          </w:tcPr>
          <w:p w14:paraId="26385E9A"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75FAE340" w14:textId="77777777" w:rsidTr="005427E5">
        <w:trPr>
          <w:trHeight w:val="309"/>
        </w:trPr>
        <w:tc>
          <w:tcPr>
            <w:tcW w:w="3517" w:type="dxa"/>
            <w:tcBorders>
              <w:top w:val="nil"/>
              <w:bottom w:val="nil"/>
            </w:tcBorders>
          </w:tcPr>
          <w:p w14:paraId="091D1099" w14:textId="77777777" w:rsidR="00A26706" w:rsidRPr="00140E21" w:rsidRDefault="00A26706" w:rsidP="005E5593">
            <w:pPr>
              <w:pStyle w:val="TAL"/>
              <w:rPr>
                <w:rFonts w:eastAsia="SimSun"/>
                <w:lang w:eastAsia="zh-CN"/>
              </w:rPr>
            </w:pPr>
          </w:p>
        </w:tc>
        <w:tc>
          <w:tcPr>
            <w:tcW w:w="1938" w:type="dxa"/>
          </w:tcPr>
          <w:p w14:paraId="3B127ACD"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Borders>
              <w:bottom w:val="nil"/>
            </w:tcBorders>
          </w:tcPr>
          <w:p w14:paraId="4EFDCD4F" w14:textId="77777777" w:rsidR="00A26706" w:rsidRPr="00140E21" w:rsidRDefault="00A26706" w:rsidP="005E5593">
            <w:pPr>
              <w:pStyle w:val="TAL"/>
              <w:rPr>
                <w:rFonts w:eastAsia="SimSun"/>
              </w:rPr>
            </w:pPr>
            <w:r w:rsidRPr="00140E21">
              <w:t>Subscribe/Notify</w:t>
            </w:r>
          </w:p>
        </w:tc>
        <w:tc>
          <w:tcPr>
            <w:tcW w:w="1327" w:type="dxa"/>
          </w:tcPr>
          <w:p w14:paraId="79BA2A6F"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32FA3798" w14:textId="77777777" w:rsidTr="005427E5">
        <w:trPr>
          <w:trHeight w:val="309"/>
        </w:trPr>
        <w:tc>
          <w:tcPr>
            <w:tcW w:w="3517" w:type="dxa"/>
            <w:tcBorders>
              <w:top w:val="nil"/>
              <w:bottom w:val="nil"/>
            </w:tcBorders>
          </w:tcPr>
          <w:p w14:paraId="34ED0310" w14:textId="77777777" w:rsidR="00A26706" w:rsidRPr="00140E21" w:rsidRDefault="00A26706" w:rsidP="005E5593">
            <w:pPr>
              <w:pStyle w:val="TAL"/>
              <w:rPr>
                <w:rFonts w:eastAsia="SimSun"/>
                <w:lang w:eastAsia="zh-CN"/>
              </w:rPr>
            </w:pPr>
          </w:p>
        </w:tc>
        <w:tc>
          <w:tcPr>
            <w:tcW w:w="1938" w:type="dxa"/>
          </w:tcPr>
          <w:p w14:paraId="039B5D8D"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Borders>
              <w:top w:val="nil"/>
              <w:bottom w:val="nil"/>
            </w:tcBorders>
          </w:tcPr>
          <w:p w14:paraId="7A608A70" w14:textId="77777777" w:rsidR="00A26706" w:rsidRPr="00140E21" w:rsidRDefault="00A26706" w:rsidP="005E5593">
            <w:pPr>
              <w:pStyle w:val="TAL"/>
              <w:rPr>
                <w:rFonts w:eastAsia="SimSun"/>
              </w:rPr>
            </w:pPr>
          </w:p>
        </w:tc>
        <w:tc>
          <w:tcPr>
            <w:tcW w:w="1327" w:type="dxa"/>
          </w:tcPr>
          <w:p w14:paraId="64ABEEEF"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26B103C3" w14:textId="77777777" w:rsidTr="005427E5">
        <w:trPr>
          <w:trHeight w:val="309"/>
        </w:trPr>
        <w:tc>
          <w:tcPr>
            <w:tcW w:w="3517" w:type="dxa"/>
            <w:tcBorders>
              <w:top w:val="nil"/>
              <w:bottom w:val="nil"/>
            </w:tcBorders>
          </w:tcPr>
          <w:p w14:paraId="443383DB" w14:textId="77777777" w:rsidR="00A26706" w:rsidRPr="00140E21" w:rsidRDefault="00A26706" w:rsidP="005E5593">
            <w:pPr>
              <w:pStyle w:val="TAL"/>
              <w:rPr>
                <w:rFonts w:eastAsia="SimSun"/>
                <w:lang w:eastAsia="zh-CN"/>
              </w:rPr>
            </w:pPr>
          </w:p>
        </w:tc>
        <w:tc>
          <w:tcPr>
            <w:tcW w:w="1938" w:type="dxa"/>
          </w:tcPr>
          <w:p w14:paraId="075646E6"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Borders>
              <w:top w:val="nil"/>
            </w:tcBorders>
          </w:tcPr>
          <w:p w14:paraId="13EA8CF8" w14:textId="77777777" w:rsidR="00A26706" w:rsidRPr="00140E21" w:rsidRDefault="00A26706" w:rsidP="005E5593">
            <w:pPr>
              <w:pStyle w:val="TAL"/>
              <w:rPr>
                <w:rFonts w:eastAsia="SimSun"/>
              </w:rPr>
            </w:pPr>
          </w:p>
        </w:tc>
        <w:tc>
          <w:tcPr>
            <w:tcW w:w="1327" w:type="dxa"/>
          </w:tcPr>
          <w:p w14:paraId="282ECE67"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55195497" w14:textId="77777777" w:rsidTr="005427E5">
        <w:trPr>
          <w:trHeight w:val="309"/>
        </w:trPr>
        <w:tc>
          <w:tcPr>
            <w:tcW w:w="3517" w:type="dxa"/>
            <w:tcBorders>
              <w:top w:val="nil"/>
              <w:bottom w:val="nil"/>
            </w:tcBorders>
          </w:tcPr>
          <w:p w14:paraId="6FEA081C" w14:textId="77777777" w:rsidR="00A26706" w:rsidRPr="00140E21" w:rsidRDefault="00A26706" w:rsidP="005E5593">
            <w:pPr>
              <w:pStyle w:val="TAL"/>
              <w:rPr>
                <w:rFonts w:eastAsia="SimSun"/>
                <w:lang w:eastAsia="zh-CN"/>
              </w:rPr>
            </w:pPr>
          </w:p>
        </w:tc>
        <w:tc>
          <w:tcPr>
            <w:tcW w:w="1938" w:type="dxa"/>
          </w:tcPr>
          <w:p w14:paraId="004603D3"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190D6DA0"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333360E7"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38EB3686" w14:textId="77777777" w:rsidTr="005427E5">
        <w:trPr>
          <w:trHeight w:val="309"/>
        </w:trPr>
        <w:tc>
          <w:tcPr>
            <w:tcW w:w="3517" w:type="dxa"/>
            <w:tcBorders>
              <w:top w:val="nil"/>
              <w:bottom w:val="nil"/>
            </w:tcBorders>
          </w:tcPr>
          <w:p w14:paraId="47CF0CA2" w14:textId="77777777" w:rsidR="00A26706" w:rsidRPr="00140E21" w:rsidRDefault="00A26706" w:rsidP="005E5593">
            <w:pPr>
              <w:pStyle w:val="TAL"/>
              <w:rPr>
                <w:rFonts w:eastAsia="SimSun"/>
                <w:lang w:eastAsia="zh-CN"/>
              </w:rPr>
            </w:pPr>
          </w:p>
        </w:tc>
        <w:tc>
          <w:tcPr>
            <w:tcW w:w="1938" w:type="dxa"/>
          </w:tcPr>
          <w:p w14:paraId="6D246C47"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top w:val="nil"/>
            </w:tcBorders>
          </w:tcPr>
          <w:p w14:paraId="295AE04C" w14:textId="77777777" w:rsidR="00A26706" w:rsidRPr="00140E21" w:rsidRDefault="00A26706" w:rsidP="005E5593">
            <w:pPr>
              <w:pStyle w:val="TAL"/>
              <w:rPr>
                <w:rFonts w:eastAsia="SimSun"/>
              </w:rPr>
            </w:pPr>
            <w:r w:rsidRPr="00140E21">
              <w:t>Request/Response</w:t>
            </w:r>
          </w:p>
        </w:tc>
        <w:tc>
          <w:tcPr>
            <w:tcW w:w="1327" w:type="dxa"/>
          </w:tcPr>
          <w:p w14:paraId="1E5B8ADE"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75A920B" w14:textId="77777777" w:rsidTr="005427E5">
        <w:trPr>
          <w:trHeight w:val="309"/>
        </w:trPr>
        <w:tc>
          <w:tcPr>
            <w:tcW w:w="3517" w:type="dxa"/>
            <w:tcBorders>
              <w:top w:val="nil"/>
              <w:bottom w:val="single" w:sz="4" w:space="0" w:color="auto"/>
            </w:tcBorders>
          </w:tcPr>
          <w:p w14:paraId="32977E49" w14:textId="77777777" w:rsidR="00A26706" w:rsidRPr="00140E21" w:rsidRDefault="00A26706" w:rsidP="005E5593">
            <w:pPr>
              <w:pStyle w:val="TAL"/>
              <w:rPr>
                <w:rFonts w:eastAsia="SimSun"/>
                <w:lang w:eastAsia="zh-CN"/>
              </w:rPr>
            </w:pPr>
          </w:p>
        </w:tc>
        <w:tc>
          <w:tcPr>
            <w:tcW w:w="1938" w:type="dxa"/>
          </w:tcPr>
          <w:p w14:paraId="78D4748F" w14:textId="77777777" w:rsidR="00A26706" w:rsidRPr="00140E21" w:rsidRDefault="00A26706" w:rsidP="005E5593">
            <w:pPr>
              <w:pStyle w:val="TAL"/>
              <w:rPr>
                <w:rFonts w:eastAsia="SimSun"/>
                <w:lang w:eastAsia="zh-CN"/>
              </w:rPr>
            </w:pPr>
            <w:r w:rsidRPr="00140E21">
              <w:t>Delete</w:t>
            </w:r>
          </w:p>
        </w:tc>
        <w:tc>
          <w:tcPr>
            <w:tcW w:w="1747" w:type="dxa"/>
            <w:tcBorders>
              <w:bottom w:val="single" w:sz="4" w:space="0" w:color="auto"/>
            </w:tcBorders>
          </w:tcPr>
          <w:p w14:paraId="09887B14" w14:textId="77777777" w:rsidR="00A26706" w:rsidRPr="00140E21" w:rsidRDefault="00A26706" w:rsidP="005E5593">
            <w:pPr>
              <w:pStyle w:val="TAL"/>
              <w:rPr>
                <w:rFonts w:eastAsia="SimSun"/>
              </w:rPr>
            </w:pPr>
            <w:r w:rsidRPr="00140E21">
              <w:t>Request/Response</w:t>
            </w:r>
          </w:p>
        </w:tc>
        <w:tc>
          <w:tcPr>
            <w:tcW w:w="1327" w:type="dxa"/>
          </w:tcPr>
          <w:p w14:paraId="53E65BB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5F6E772" w14:textId="77777777" w:rsidTr="005427E5">
        <w:trPr>
          <w:trHeight w:val="309"/>
        </w:trPr>
        <w:tc>
          <w:tcPr>
            <w:tcW w:w="3517" w:type="dxa"/>
            <w:tcBorders>
              <w:top w:val="single" w:sz="4" w:space="0" w:color="auto"/>
              <w:bottom w:val="nil"/>
            </w:tcBorders>
          </w:tcPr>
          <w:p w14:paraId="78A179CC" w14:textId="77777777" w:rsidR="00A26706" w:rsidRPr="00140E21" w:rsidRDefault="00A26706" w:rsidP="005E5593">
            <w:pPr>
              <w:pStyle w:val="TAL"/>
              <w:rPr>
                <w:rFonts w:eastAsia="SimSun"/>
                <w:b/>
              </w:rPr>
            </w:pPr>
            <w:r>
              <w:rPr>
                <w:rFonts w:eastAsia="SimSun"/>
                <w:b/>
              </w:rPr>
              <w:t>Nnef_EASDeployment</w:t>
            </w:r>
          </w:p>
        </w:tc>
        <w:tc>
          <w:tcPr>
            <w:tcW w:w="1938" w:type="dxa"/>
          </w:tcPr>
          <w:p w14:paraId="65CA8416"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bottom w:val="single" w:sz="4" w:space="0" w:color="auto"/>
            </w:tcBorders>
          </w:tcPr>
          <w:p w14:paraId="253A3F4C" w14:textId="77777777" w:rsidR="00A26706" w:rsidRPr="00140E21" w:rsidRDefault="00A26706" w:rsidP="005E5593">
            <w:pPr>
              <w:pStyle w:val="TAL"/>
            </w:pPr>
            <w:r w:rsidRPr="00140E21">
              <w:rPr>
                <w:rFonts w:eastAsia="Yu Mincho"/>
              </w:rPr>
              <w:t>Request/Response</w:t>
            </w:r>
          </w:p>
        </w:tc>
        <w:tc>
          <w:tcPr>
            <w:tcW w:w="1327" w:type="dxa"/>
          </w:tcPr>
          <w:p w14:paraId="469B1163"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7D0842B" w14:textId="77777777" w:rsidTr="005427E5">
        <w:trPr>
          <w:trHeight w:val="309"/>
        </w:trPr>
        <w:tc>
          <w:tcPr>
            <w:tcW w:w="3517" w:type="dxa"/>
            <w:tcBorders>
              <w:top w:val="nil"/>
              <w:bottom w:val="nil"/>
            </w:tcBorders>
          </w:tcPr>
          <w:p w14:paraId="2C19CA25" w14:textId="77777777" w:rsidR="00A26706" w:rsidRPr="00140E21" w:rsidRDefault="00A26706" w:rsidP="005E5593">
            <w:pPr>
              <w:pStyle w:val="TAL"/>
              <w:rPr>
                <w:rFonts w:eastAsia="SimSun"/>
                <w:lang w:eastAsia="zh-CN"/>
              </w:rPr>
            </w:pPr>
          </w:p>
        </w:tc>
        <w:tc>
          <w:tcPr>
            <w:tcW w:w="1938" w:type="dxa"/>
          </w:tcPr>
          <w:p w14:paraId="746CBD16"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bottom w:val="single" w:sz="4" w:space="0" w:color="auto"/>
            </w:tcBorders>
          </w:tcPr>
          <w:p w14:paraId="0A9EF86C" w14:textId="77777777" w:rsidR="00A26706" w:rsidRPr="00140E21" w:rsidRDefault="00A26706" w:rsidP="005E5593">
            <w:pPr>
              <w:pStyle w:val="TAL"/>
              <w:rPr>
                <w:rFonts w:eastAsia="SimSun"/>
              </w:rPr>
            </w:pPr>
            <w:r w:rsidRPr="00140E21">
              <w:t>Request/Response</w:t>
            </w:r>
          </w:p>
        </w:tc>
        <w:tc>
          <w:tcPr>
            <w:tcW w:w="1327" w:type="dxa"/>
          </w:tcPr>
          <w:p w14:paraId="0FACEB6E"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6BC94C9" w14:textId="77777777" w:rsidTr="005427E5">
        <w:trPr>
          <w:trHeight w:val="309"/>
        </w:trPr>
        <w:tc>
          <w:tcPr>
            <w:tcW w:w="3517" w:type="dxa"/>
            <w:tcBorders>
              <w:top w:val="nil"/>
              <w:bottom w:val="nil"/>
            </w:tcBorders>
          </w:tcPr>
          <w:p w14:paraId="156B6214" w14:textId="77777777" w:rsidR="00A26706" w:rsidRPr="00140E21" w:rsidRDefault="00A26706" w:rsidP="005E5593">
            <w:pPr>
              <w:pStyle w:val="TAL"/>
              <w:rPr>
                <w:rFonts w:eastAsia="SimSun"/>
                <w:lang w:eastAsia="zh-CN"/>
              </w:rPr>
            </w:pPr>
          </w:p>
        </w:tc>
        <w:tc>
          <w:tcPr>
            <w:tcW w:w="1938" w:type="dxa"/>
          </w:tcPr>
          <w:p w14:paraId="539E67DD" w14:textId="77777777" w:rsidR="00A26706" w:rsidRPr="00140E21" w:rsidRDefault="00A26706" w:rsidP="005E5593">
            <w:pPr>
              <w:pStyle w:val="TAL"/>
              <w:rPr>
                <w:rFonts w:eastAsia="SimSun"/>
                <w:lang w:eastAsia="zh-CN"/>
              </w:rPr>
            </w:pPr>
            <w:r w:rsidRPr="00140E21">
              <w:t>Delete</w:t>
            </w:r>
          </w:p>
        </w:tc>
        <w:tc>
          <w:tcPr>
            <w:tcW w:w="1747" w:type="dxa"/>
            <w:tcBorders>
              <w:top w:val="single" w:sz="4" w:space="0" w:color="auto"/>
              <w:bottom w:val="single" w:sz="4" w:space="0" w:color="auto"/>
            </w:tcBorders>
          </w:tcPr>
          <w:p w14:paraId="7F0377E0" w14:textId="77777777" w:rsidR="00A26706" w:rsidRPr="00140E21" w:rsidRDefault="00A26706" w:rsidP="005E5593">
            <w:pPr>
              <w:pStyle w:val="TAL"/>
              <w:rPr>
                <w:rFonts w:eastAsia="SimSun"/>
              </w:rPr>
            </w:pPr>
            <w:r w:rsidRPr="00140E21">
              <w:t>Request/Response</w:t>
            </w:r>
          </w:p>
        </w:tc>
        <w:tc>
          <w:tcPr>
            <w:tcW w:w="1327" w:type="dxa"/>
          </w:tcPr>
          <w:p w14:paraId="431AD07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7C32E0C" w14:textId="77777777" w:rsidTr="005427E5">
        <w:trPr>
          <w:trHeight w:val="309"/>
        </w:trPr>
        <w:tc>
          <w:tcPr>
            <w:tcW w:w="3517" w:type="dxa"/>
            <w:tcBorders>
              <w:top w:val="nil"/>
              <w:bottom w:val="nil"/>
            </w:tcBorders>
          </w:tcPr>
          <w:p w14:paraId="3BA4D343" w14:textId="77777777" w:rsidR="00A26706" w:rsidRPr="00140E21" w:rsidRDefault="00A26706" w:rsidP="005E5593">
            <w:pPr>
              <w:pStyle w:val="TAL"/>
              <w:rPr>
                <w:rFonts w:eastAsia="SimSun"/>
                <w:lang w:eastAsia="zh-CN"/>
              </w:rPr>
            </w:pPr>
          </w:p>
        </w:tc>
        <w:tc>
          <w:tcPr>
            <w:tcW w:w="1938" w:type="dxa"/>
          </w:tcPr>
          <w:p w14:paraId="3D498F13"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Borders>
              <w:top w:val="single" w:sz="4" w:space="0" w:color="auto"/>
              <w:bottom w:val="nil"/>
            </w:tcBorders>
            <w:shd w:val="clear" w:color="auto" w:fill="auto"/>
          </w:tcPr>
          <w:p w14:paraId="4A02AEA8" w14:textId="77777777" w:rsidR="00A26706" w:rsidRPr="00140E21" w:rsidRDefault="00A26706" w:rsidP="005E5593">
            <w:pPr>
              <w:pStyle w:val="TAL"/>
              <w:rPr>
                <w:rFonts w:eastAsia="SimSun"/>
              </w:rPr>
            </w:pPr>
            <w:r w:rsidRPr="00140E21">
              <w:t>Subscribe/Notify</w:t>
            </w:r>
          </w:p>
        </w:tc>
        <w:tc>
          <w:tcPr>
            <w:tcW w:w="1327" w:type="dxa"/>
          </w:tcPr>
          <w:p w14:paraId="63F34C4E"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6E96C9D7" w14:textId="77777777" w:rsidTr="005427E5">
        <w:trPr>
          <w:trHeight w:val="309"/>
        </w:trPr>
        <w:tc>
          <w:tcPr>
            <w:tcW w:w="3517" w:type="dxa"/>
            <w:tcBorders>
              <w:top w:val="nil"/>
              <w:bottom w:val="nil"/>
            </w:tcBorders>
          </w:tcPr>
          <w:p w14:paraId="65CA3070" w14:textId="77777777" w:rsidR="00A26706" w:rsidRPr="00140E21" w:rsidRDefault="00A26706" w:rsidP="005E5593">
            <w:pPr>
              <w:pStyle w:val="TAL"/>
              <w:rPr>
                <w:rFonts w:eastAsia="SimSun"/>
                <w:lang w:eastAsia="zh-CN"/>
              </w:rPr>
            </w:pPr>
          </w:p>
        </w:tc>
        <w:tc>
          <w:tcPr>
            <w:tcW w:w="1938" w:type="dxa"/>
          </w:tcPr>
          <w:p w14:paraId="18B12DBA"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Borders>
              <w:top w:val="nil"/>
              <w:bottom w:val="nil"/>
            </w:tcBorders>
            <w:shd w:val="clear" w:color="auto" w:fill="auto"/>
          </w:tcPr>
          <w:p w14:paraId="603407C5" w14:textId="77777777" w:rsidR="00A26706" w:rsidRPr="00140E21" w:rsidRDefault="00A26706" w:rsidP="005E5593">
            <w:pPr>
              <w:pStyle w:val="TAL"/>
              <w:rPr>
                <w:rFonts w:eastAsia="SimSun"/>
              </w:rPr>
            </w:pPr>
          </w:p>
        </w:tc>
        <w:tc>
          <w:tcPr>
            <w:tcW w:w="1327" w:type="dxa"/>
          </w:tcPr>
          <w:p w14:paraId="471AEA2E"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394ACC58" w14:textId="77777777" w:rsidTr="005427E5">
        <w:trPr>
          <w:trHeight w:val="309"/>
        </w:trPr>
        <w:tc>
          <w:tcPr>
            <w:tcW w:w="3517" w:type="dxa"/>
            <w:tcBorders>
              <w:top w:val="nil"/>
              <w:bottom w:val="single" w:sz="4" w:space="0" w:color="auto"/>
            </w:tcBorders>
          </w:tcPr>
          <w:p w14:paraId="29CA22DC" w14:textId="77777777" w:rsidR="00A26706" w:rsidRPr="00140E21" w:rsidRDefault="00A26706" w:rsidP="005E5593">
            <w:pPr>
              <w:pStyle w:val="TAL"/>
              <w:rPr>
                <w:rFonts w:eastAsia="SimSun"/>
                <w:lang w:eastAsia="zh-CN"/>
              </w:rPr>
            </w:pPr>
          </w:p>
        </w:tc>
        <w:tc>
          <w:tcPr>
            <w:tcW w:w="1938" w:type="dxa"/>
          </w:tcPr>
          <w:p w14:paraId="4AA81F2C"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Borders>
              <w:top w:val="nil"/>
            </w:tcBorders>
            <w:shd w:val="clear" w:color="auto" w:fill="auto"/>
          </w:tcPr>
          <w:p w14:paraId="2EC0BF3D" w14:textId="77777777" w:rsidR="00A26706" w:rsidRPr="00140E21" w:rsidRDefault="00A26706" w:rsidP="005E5593">
            <w:pPr>
              <w:pStyle w:val="TAL"/>
              <w:rPr>
                <w:rFonts w:eastAsia="SimSun"/>
              </w:rPr>
            </w:pPr>
          </w:p>
        </w:tc>
        <w:tc>
          <w:tcPr>
            <w:tcW w:w="1327" w:type="dxa"/>
          </w:tcPr>
          <w:p w14:paraId="33756259"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1D8F0407" w14:textId="77777777" w:rsidTr="005427E5">
        <w:trPr>
          <w:trHeight w:val="309"/>
        </w:trPr>
        <w:tc>
          <w:tcPr>
            <w:tcW w:w="3517" w:type="dxa"/>
            <w:tcBorders>
              <w:bottom w:val="nil"/>
            </w:tcBorders>
          </w:tcPr>
          <w:p w14:paraId="058E27E9" w14:textId="77777777" w:rsidR="00A26706" w:rsidRPr="00140E21" w:rsidRDefault="00A26706" w:rsidP="005E5593">
            <w:pPr>
              <w:pStyle w:val="TAL"/>
              <w:rPr>
                <w:rFonts w:eastAsia="SimSun"/>
                <w:b/>
                <w:lang w:eastAsia="zh-CN"/>
              </w:rPr>
            </w:pPr>
            <w:r>
              <w:rPr>
                <w:rFonts w:eastAsia="SimSun"/>
                <w:b/>
                <w:lang w:eastAsia="zh-CN"/>
              </w:rPr>
              <w:t>Nnef_TrafficInfluenceData</w:t>
            </w:r>
          </w:p>
        </w:tc>
        <w:tc>
          <w:tcPr>
            <w:tcW w:w="1938" w:type="dxa"/>
          </w:tcPr>
          <w:p w14:paraId="399DC440"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Pr>
          <w:p w14:paraId="747EA456" w14:textId="77777777" w:rsidR="00A26706" w:rsidRPr="00140E21" w:rsidRDefault="00A26706" w:rsidP="005E5593">
            <w:pPr>
              <w:pStyle w:val="TAL"/>
              <w:rPr>
                <w:rFonts w:eastAsia="SimSun"/>
              </w:rPr>
            </w:pPr>
            <w:r w:rsidRPr="00140E21">
              <w:t>Subscribe/Notify</w:t>
            </w:r>
          </w:p>
        </w:tc>
        <w:tc>
          <w:tcPr>
            <w:tcW w:w="1327" w:type="dxa"/>
          </w:tcPr>
          <w:p w14:paraId="39737652"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49291023" w14:textId="77777777" w:rsidTr="005427E5">
        <w:trPr>
          <w:trHeight w:val="309"/>
        </w:trPr>
        <w:tc>
          <w:tcPr>
            <w:tcW w:w="3517" w:type="dxa"/>
            <w:tcBorders>
              <w:top w:val="nil"/>
              <w:bottom w:val="nil"/>
            </w:tcBorders>
          </w:tcPr>
          <w:p w14:paraId="129A4B06" w14:textId="77777777" w:rsidR="00A26706" w:rsidRPr="00140E21" w:rsidRDefault="00A26706" w:rsidP="005E5593">
            <w:pPr>
              <w:pStyle w:val="TAL"/>
              <w:rPr>
                <w:b/>
                <w:lang w:eastAsia="zh-CN"/>
              </w:rPr>
            </w:pPr>
          </w:p>
        </w:tc>
        <w:tc>
          <w:tcPr>
            <w:tcW w:w="1938" w:type="dxa"/>
          </w:tcPr>
          <w:p w14:paraId="443CEDC9"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Pr>
          <w:p w14:paraId="707B123B" w14:textId="77777777" w:rsidR="00A26706" w:rsidRPr="00140E21" w:rsidRDefault="00A26706" w:rsidP="005E5593">
            <w:pPr>
              <w:pStyle w:val="TAL"/>
              <w:rPr>
                <w:rFonts w:eastAsia="SimSun"/>
              </w:rPr>
            </w:pPr>
          </w:p>
        </w:tc>
        <w:tc>
          <w:tcPr>
            <w:tcW w:w="1327" w:type="dxa"/>
          </w:tcPr>
          <w:p w14:paraId="3C7755F3"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78402BF9" w14:textId="77777777" w:rsidTr="005427E5">
        <w:trPr>
          <w:trHeight w:val="309"/>
        </w:trPr>
        <w:tc>
          <w:tcPr>
            <w:tcW w:w="3517" w:type="dxa"/>
            <w:tcBorders>
              <w:top w:val="nil"/>
              <w:bottom w:val="single" w:sz="4" w:space="0" w:color="auto"/>
            </w:tcBorders>
          </w:tcPr>
          <w:p w14:paraId="475CE5C8" w14:textId="77777777" w:rsidR="00A26706" w:rsidRPr="00140E21" w:rsidRDefault="00A26706" w:rsidP="005E5593">
            <w:pPr>
              <w:pStyle w:val="TAL"/>
              <w:rPr>
                <w:b/>
                <w:lang w:eastAsia="zh-CN"/>
              </w:rPr>
            </w:pPr>
          </w:p>
        </w:tc>
        <w:tc>
          <w:tcPr>
            <w:tcW w:w="1938" w:type="dxa"/>
          </w:tcPr>
          <w:p w14:paraId="51E8060B"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Pr>
          <w:p w14:paraId="4D3CAC69" w14:textId="77777777" w:rsidR="00A26706" w:rsidRPr="00140E21" w:rsidRDefault="00A26706" w:rsidP="005E5593">
            <w:pPr>
              <w:pStyle w:val="TAL"/>
              <w:rPr>
                <w:rFonts w:eastAsia="SimSun"/>
              </w:rPr>
            </w:pPr>
          </w:p>
        </w:tc>
        <w:tc>
          <w:tcPr>
            <w:tcW w:w="1327" w:type="dxa"/>
          </w:tcPr>
          <w:p w14:paraId="2BAF1EDF"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0BB1F4A1" w14:textId="77777777" w:rsidTr="005427E5">
        <w:trPr>
          <w:trHeight w:val="309"/>
        </w:trPr>
        <w:tc>
          <w:tcPr>
            <w:tcW w:w="3517" w:type="dxa"/>
            <w:tcBorders>
              <w:bottom w:val="nil"/>
            </w:tcBorders>
          </w:tcPr>
          <w:p w14:paraId="50E3DCED" w14:textId="77777777" w:rsidR="00A26706" w:rsidRPr="00140E21" w:rsidRDefault="00A26706" w:rsidP="005E5593">
            <w:pPr>
              <w:pStyle w:val="TAL"/>
              <w:rPr>
                <w:rFonts w:eastAsia="SimSun"/>
                <w:lang w:eastAsia="zh-CN"/>
              </w:rPr>
            </w:pPr>
            <w:r w:rsidRPr="00140E21">
              <w:rPr>
                <w:b/>
                <w:lang w:eastAsia="zh-CN"/>
              </w:rPr>
              <w:t>Nnef_ParameterProvision</w:t>
            </w:r>
          </w:p>
        </w:tc>
        <w:tc>
          <w:tcPr>
            <w:tcW w:w="1938" w:type="dxa"/>
          </w:tcPr>
          <w:p w14:paraId="509F5879" w14:textId="77777777" w:rsidR="00A26706" w:rsidRPr="00140E21" w:rsidRDefault="00A26706" w:rsidP="005E5593">
            <w:pPr>
              <w:pStyle w:val="TAL"/>
              <w:rPr>
                <w:rFonts w:eastAsia="SimSun"/>
                <w:lang w:eastAsia="zh-CN"/>
              </w:rPr>
            </w:pPr>
            <w:r w:rsidRPr="00140E21">
              <w:rPr>
                <w:lang w:eastAsia="zh-CN"/>
              </w:rPr>
              <w:t>Update</w:t>
            </w:r>
          </w:p>
        </w:tc>
        <w:tc>
          <w:tcPr>
            <w:tcW w:w="1747" w:type="dxa"/>
          </w:tcPr>
          <w:p w14:paraId="0C11F4C6" w14:textId="77777777" w:rsidR="00A26706" w:rsidRPr="00140E21" w:rsidRDefault="00A26706" w:rsidP="005E5593">
            <w:pPr>
              <w:pStyle w:val="TAL"/>
              <w:rPr>
                <w:rFonts w:eastAsia="SimSun"/>
              </w:rPr>
            </w:pPr>
            <w:r w:rsidRPr="00140E21">
              <w:t>Request/Response</w:t>
            </w:r>
          </w:p>
        </w:tc>
        <w:tc>
          <w:tcPr>
            <w:tcW w:w="1327" w:type="dxa"/>
          </w:tcPr>
          <w:p w14:paraId="27E8091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370E924" w14:textId="77777777" w:rsidTr="005427E5">
        <w:trPr>
          <w:trHeight w:val="309"/>
        </w:trPr>
        <w:tc>
          <w:tcPr>
            <w:tcW w:w="3517" w:type="dxa"/>
            <w:tcBorders>
              <w:top w:val="nil"/>
              <w:bottom w:val="nil"/>
            </w:tcBorders>
          </w:tcPr>
          <w:p w14:paraId="45027138" w14:textId="77777777" w:rsidR="00A26706" w:rsidRPr="00140E21" w:rsidRDefault="00A26706" w:rsidP="005E5593">
            <w:pPr>
              <w:pStyle w:val="TAL"/>
              <w:rPr>
                <w:rFonts w:eastAsia="SimSun"/>
                <w:lang w:eastAsia="zh-CN"/>
              </w:rPr>
            </w:pPr>
          </w:p>
        </w:tc>
        <w:tc>
          <w:tcPr>
            <w:tcW w:w="1938" w:type="dxa"/>
          </w:tcPr>
          <w:p w14:paraId="09BE5C0C"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top w:val="nil"/>
            </w:tcBorders>
          </w:tcPr>
          <w:p w14:paraId="66DDDEA5" w14:textId="77777777" w:rsidR="00A26706" w:rsidRPr="00140E21" w:rsidRDefault="00A26706" w:rsidP="005E5593">
            <w:pPr>
              <w:pStyle w:val="TAL"/>
              <w:rPr>
                <w:rFonts w:eastAsia="SimSun"/>
              </w:rPr>
            </w:pPr>
            <w:r w:rsidRPr="00140E21">
              <w:t>Request/Response</w:t>
            </w:r>
          </w:p>
        </w:tc>
        <w:tc>
          <w:tcPr>
            <w:tcW w:w="1327" w:type="dxa"/>
          </w:tcPr>
          <w:p w14:paraId="68B3592C"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C24AD91" w14:textId="77777777" w:rsidTr="005427E5">
        <w:trPr>
          <w:trHeight w:val="309"/>
        </w:trPr>
        <w:tc>
          <w:tcPr>
            <w:tcW w:w="3517" w:type="dxa"/>
            <w:tcBorders>
              <w:top w:val="nil"/>
              <w:bottom w:val="nil"/>
            </w:tcBorders>
          </w:tcPr>
          <w:p w14:paraId="5DACE317" w14:textId="77777777" w:rsidR="00A26706" w:rsidRPr="00140E21" w:rsidRDefault="00A26706" w:rsidP="005E5593">
            <w:pPr>
              <w:pStyle w:val="TAL"/>
              <w:rPr>
                <w:rFonts w:eastAsia="SimSun"/>
                <w:lang w:eastAsia="zh-CN"/>
              </w:rPr>
            </w:pPr>
          </w:p>
        </w:tc>
        <w:tc>
          <w:tcPr>
            <w:tcW w:w="1938" w:type="dxa"/>
          </w:tcPr>
          <w:p w14:paraId="4C90E177" w14:textId="77777777" w:rsidR="00A26706" w:rsidRPr="00140E21" w:rsidRDefault="00A26706" w:rsidP="005E5593">
            <w:pPr>
              <w:pStyle w:val="TAL"/>
              <w:rPr>
                <w:rFonts w:eastAsia="SimSun"/>
                <w:lang w:eastAsia="zh-CN"/>
              </w:rPr>
            </w:pPr>
            <w:r w:rsidRPr="00140E21">
              <w:t>Delete</w:t>
            </w:r>
          </w:p>
        </w:tc>
        <w:tc>
          <w:tcPr>
            <w:tcW w:w="1747" w:type="dxa"/>
          </w:tcPr>
          <w:p w14:paraId="6D267296" w14:textId="77777777" w:rsidR="00A26706" w:rsidRPr="00140E21" w:rsidRDefault="00A26706" w:rsidP="005E5593">
            <w:pPr>
              <w:pStyle w:val="TAL"/>
              <w:rPr>
                <w:rFonts w:eastAsia="SimSun"/>
              </w:rPr>
            </w:pPr>
            <w:r w:rsidRPr="00140E21">
              <w:t>Request/Response</w:t>
            </w:r>
          </w:p>
        </w:tc>
        <w:tc>
          <w:tcPr>
            <w:tcW w:w="1327" w:type="dxa"/>
          </w:tcPr>
          <w:p w14:paraId="7706D4F5"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5CB7777" w14:textId="77777777" w:rsidTr="005427E5">
        <w:trPr>
          <w:trHeight w:val="309"/>
        </w:trPr>
        <w:tc>
          <w:tcPr>
            <w:tcW w:w="3517" w:type="dxa"/>
            <w:tcBorders>
              <w:top w:val="nil"/>
            </w:tcBorders>
          </w:tcPr>
          <w:p w14:paraId="0623898B" w14:textId="77777777" w:rsidR="00A26706" w:rsidRPr="00140E21" w:rsidRDefault="00A26706" w:rsidP="005E5593">
            <w:pPr>
              <w:pStyle w:val="TAL"/>
              <w:rPr>
                <w:rFonts w:eastAsia="SimSun"/>
                <w:lang w:eastAsia="zh-CN"/>
              </w:rPr>
            </w:pPr>
          </w:p>
        </w:tc>
        <w:tc>
          <w:tcPr>
            <w:tcW w:w="1938" w:type="dxa"/>
          </w:tcPr>
          <w:p w14:paraId="1C604242" w14:textId="77777777" w:rsidR="00A26706" w:rsidRPr="00140E21" w:rsidRDefault="00A26706" w:rsidP="005E5593">
            <w:pPr>
              <w:pStyle w:val="TAL"/>
            </w:pPr>
            <w:r>
              <w:t>Get</w:t>
            </w:r>
          </w:p>
        </w:tc>
        <w:tc>
          <w:tcPr>
            <w:tcW w:w="1747" w:type="dxa"/>
          </w:tcPr>
          <w:p w14:paraId="33DAB0A0" w14:textId="77777777" w:rsidR="00A26706" w:rsidRPr="00140E21" w:rsidRDefault="00A26706" w:rsidP="005E5593">
            <w:pPr>
              <w:pStyle w:val="TAL"/>
            </w:pPr>
            <w:r w:rsidRPr="00140E21">
              <w:t>Request/Response</w:t>
            </w:r>
          </w:p>
        </w:tc>
        <w:tc>
          <w:tcPr>
            <w:tcW w:w="1327" w:type="dxa"/>
          </w:tcPr>
          <w:p w14:paraId="67B6AB03" w14:textId="77777777" w:rsidR="00A26706" w:rsidRPr="00140E21" w:rsidRDefault="00A26706" w:rsidP="005E5593">
            <w:pPr>
              <w:pStyle w:val="TAL"/>
              <w:rPr>
                <w:lang w:eastAsia="zh-CN"/>
              </w:rPr>
            </w:pPr>
            <w:r w:rsidRPr="00140E21">
              <w:rPr>
                <w:lang w:eastAsia="zh-CN"/>
              </w:rPr>
              <w:t>AF</w:t>
            </w:r>
          </w:p>
        </w:tc>
      </w:tr>
      <w:tr w:rsidR="00A26706" w:rsidRPr="00140E21" w14:paraId="553FA7AC" w14:textId="77777777" w:rsidTr="005427E5">
        <w:trPr>
          <w:trHeight w:val="309"/>
        </w:trPr>
        <w:tc>
          <w:tcPr>
            <w:tcW w:w="3517" w:type="dxa"/>
            <w:tcBorders>
              <w:bottom w:val="nil"/>
            </w:tcBorders>
          </w:tcPr>
          <w:p w14:paraId="49B30737" w14:textId="77777777" w:rsidR="00A26706" w:rsidRPr="00140E21" w:rsidRDefault="00A26706" w:rsidP="005E5593">
            <w:pPr>
              <w:pStyle w:val="TAL"/>
              <w:rPr>
                <w:rFonts w:eastAsia="SimSun"/>
                <w:lang w:eastAsia="zh-CN"/>
              </w:rPr>
            </w:pPr>
            <w:r w:rsidRPr="00140E21">
              <w:rPr>
                <w:b/>
                <w:lang w:eastAsia="zh-CN"/>
              </w:rPr>
              <w:t>Nnef_Trigger</w:t>
            </w:r>
          </w:p>
        </w:tc>
        <w:tc>
          <w:tcPr>
            <w:tcW w:w="1938" w:type="dxa"/>
          </w:tcPr>
          <w:p w14:paraId="7428B3E6" w14:textId="77777777" w:rsidR="00A26706" w:rsidRPr="00140E21" w:rsidRDefault="00A26706" w:rsidP="005E5593">
            <w:pPr>
              <w:pStyle w:val="TAL"/>
              <w:rPr>
                <w:rFonts w:eastAsia="SimSun"/>
                <w:lang w:eastAsia="zh-CN"/>
              </w:rPr>
            </w:pPr>
            <w:r w:rsidRPr="00140E21">
              <w:rPr>
                <w:lang w:eastAsia="zh-CN"/>
              </w:rPr>
              <w:t>Delivery</w:t>
            </w:r>
          </w:p>
        </w:tc>
        <w:tc>
          <w:tcPr>
            <w:tcW w:w="1747" w:type="dxa"/>
          </w:tcPr>
          <w:p w14:paraId="588A8679" w14:textId="77777777" w:rsidR="00A26706" w:rsidRPr="00140E21" w:rsidRDefault="00A26706" w:rsidP="005E5593">
            <w:pPr>
              <w:pStyle w:val="TAL"/>
              <w:rPr>
                <w:rFonts w:eastAsia="SimSun"/>
              </w:rPr>
            </w:pPr>
            <w:r w:rsidRPr="00140E21">
              <w:t>Request/Response</w:t>
            </w:r>
          </w:p>
        </w:tc>
        <w:tc>
          <w:tcPr>
            <w:tcW w:w="1327" w:type="dxa"/>
          </w:tcPr>
          <w:p w14:paraId="5555BCF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6E284B5" w14:textId="77777777" w:rsidTr="005427E5">
        <w:trPr>
          <w:trHeight w:val="309"/>
        </w:trPr>
        <w:tc>
          <w:tcPr>
            <w:tcW w:w="3517" w:type="dxa"/>
            <w:tcBorders>
              <w:top w:val="nil"/>
              <w:bottom w:val="single" w:sz="4" w:space="0" w:color="auto"/>
            </w:tcBorders>
          </w:tcPr>
          <w:p w14:paraId="06105E0F" w14:textId="77777777" w:rsidR="00A26706" w:rsidRPr="00140E21" w:rsidRDefault="00A26706" w:rsidP="005E5593">
            <w:pPr>
              <w:pStyle w:val="TAL"/>
              <w:rPr>
                <w:b/>
                <w:lang w:eastAsia="zh-CN"/>
              </w:rPr>
            </w:pPr>
          </w:p>
        </w:tc>
        <w:tc>
          <w:tcPr>
            <w:tcW w:w="1938" w:type="dxa"/>
          </w:tcPr>
          <w:p w14:paraId="3CF5207E" w14:textId="77777777" w:rsidR="00A26706" w:rsidRPr="00140E21" w:rsidRDefault="00A26706" w:rsidP="005E5593">
            <w:pPr>
              <w:pStyle w:val="TAL"/>
              <w:rPr>
                <w:rFonts w:eastAsia="SimSun"/>
                <w:lang w:eastAsia="zh-CN"/>
              </w:rPr>
            </w:pPr>
            <w:r w:rsidRPr="00140E21">
              <w:rPr>
                <w:lang w:eastAsia="zh-CN"/>
              </w:rPr>
              <w:t>DeliveryNotify</w:t>
            </w:r>
          </w:p>
        </w:tc>
        <w:tc>
          <w:tcPr>
            <w:tcW w:w="1747" w:type="dxa"/>
          </w:tcPr>
          <w:p w14:paraId="22EC60B6" w14:textId="77777777" w:rsidR="00A26706" w:rsidRPr="00140E21" w:rsidRDefault="00A26706" w:rsidP="005E5593">
            <w:pPr>
              <w:pStyle w:val="TAL"/>
              <w:rPr>
                <w:rFonts w:eastAsia="SimSun"/>
              </w:rPr>
            </w:pPr>
            <w:r w:rsidRPr="00140E21">
              <w:t>Subscribe/Notify</w:t>
            </w:r>
          </w:p>
        </w:tc>
        <w:tc>
          <w:tcPr>
            <w:tcW w:w="1327" w:type="dxa"/>
          </w:tcPr>
          <w:p w14:paraId="6146DEE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98C5CD0" w14:textId="77777777" w:rsidTr="005427E5">
        <w:trPr>
          <w:trHeight w:val="309"/>
        </w:trPr>
        <w:tc>
          <w:tcPr>
            <w:tcW w:w="3517" w:type="dxa"/>
            <w:tcBorders>
              <w:bottom w:val="nil"/>
            </w:tcBorders>
          </w:tcPr>
          <w:p w14:paraId="6B09FB74" w14:textId="77777777" w:rsidR="00A26706" w:rsidRPr="00140E21" w:rsidRDefault="00A26706" w:rsidP="005E5593">
            <w:pPr>
              <w:pStyle w:val="TAL"/>
              <w:rPr>
                <w:rFonts w:eastAsia="SimSun"/>
                <w:b/>
                <w:lang w:eastAsia="zh-CN"/>
              </w:rPr>
            </w:pPr>
            <w:r w:rsidRPr="00140E21">
              <w:rPr>
                <w:rFonts w:eastAsia="SimSun"/>
                <w:b/>
                <w:lang w:eastAsia="zh-CN"/>
              </w:rPr>
              <w:t>Nnef_BDTPNegotiation</w:t>
            </w:r>
          </w:p>
        </w:tc>
        <w:tc>
          <w:tcPr>
            <w:tcW w:w="1938" w:type="dxa"/>
          </w:tcPr>
          <w:p w14:paraId="790079F6"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2253D711"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056E750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9D91920" w14:textId="77777777" w:rsidTr="005427E5">
        <w:trPr>
          <w:trHeight w:val="309"/>
        </w:trPr>
        <w:tc>
          <w:tcPr>
            <w:tcW w:w="3517" w:type="dxa"/>
            <w:tcBorders>
              <w:top w:val="nil"/>
              <w:bottom w:val="nil"/>
            </w:tcBorders>
          </w:tcPr>
          <w:p w14:paraId="18D19E83" w14:textId="77777777" w:rsidR="00A26706" w:rsidRPr="00140E21" w:rsidRDefault="00A26706" w:rsidP="005E5593">
            <w:pPr>
              <w:pStyle w:val="TAL"/>
              <w:rPr>
                <w:b/>
                <w:lang w:eastAsia="zh-CN"/>
              </w:rPr>
            </w:pPr>
          </w:p>
        </w:tc>
        <w:tc>
          <w:tcPr>
            <w:tcW w:w="1938" w:type="dxa"/>
          </w:tcPr>
          <w:p w14:paraId="3CBAC050" w14:textId="77777777" w:rsidR="00A26706" w:rsidRPr="00140E21" w:rsidRDefault="00A26706" w:rsidP="005E5593">
            <w:pPr>
              <w:pStyle w:val="TAL"/>
              <w:rPr>
                <w:rFonts w:eastAsia="SimSun"/>
                <w:lang w:eastAsia="zh-CN"/>
              </w:rPr>
            </w:pPr>
            <w:r w:rsidRPr="00140E21">
              <w:rPr>
                <w:rFonts w:eastAsia="Yu Mincho"/>
              </w:rPr>
              <w:t>Update</w:t>
            </w:r>
          </w:p>
        </w:tc>
        <w:tc>
          <w:tcPr>
            <w:tcW w:w="1747" w:type="dxa"/>
          </w:tcPr>
          <w:p w14:paraId="637083CB"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6E7CEE9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BE52692" w14:textId="77777777" w:rsidTr="005427E5">
        <w:trPr>
          <w:trHeight w:val="309"/>
        </w:trPr>
        <w:tc>
          <w:tcPr>
            <w:tcW w:w="3517" w:type="dxa"/>
            <w:tcBorders>
              <w:top w:val="nil"/>
              <w:bottom w:val="single" w:sz="4" w:space="0" w:color="auto"/>
            </w:tcBorders>
          </w:tcPr>
          <w:p w14:paraId="28A5C28F" w14:textId="77777777" w:rsidR="00A26706" w:rsidRPr="00140E21" w:rsidRDefault="00A26706" w:rsidP="005E5593">
            <w:pPr>
              <w:pStyle w:val="TAL"/>
              <w:rPr>
                <w:b/>
                <w:lang w:eastAsia="zh-CN"/>
              </w:rPr>
            </w:pPr>
          </w:p>
        </w:tc>
        <w:tc>
          <w:tcPr>
            <w:tcW w:w="1938" w:type="dxa"/>
          </w:tcPr>
          <w:p w14:paraId="7A25AAEF"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Pr>
          <w:p w14:paraId="121B7B81" w14:textId="77777777" w:rsidR="00A26706" w:rsidRPr="00140E21" w:rsidRDefault="00A26706" w:rsidP="005E5593">
            <w:pPr>
              <w:pStyle w:val="TAL"/>
              <w:rPr>
                <w:rFonts w:eastAsia="SimSun"/>
              </w:rPr>
            </w:pPr>
          </w:p>
        </w:tc>
        <w:tc>
          <w:tcPr>
            <w:tcW w:w="1327" w:type="dxa"/>
          </w:tcPr>
          <w:p w14:paraId="435DADE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83F1C39" w14:textId="77777777" w:rsidTr="005427E5">
        <w:tc>
          <w:tcPr>
            <w:tcW w:w="3517" w:type="dxa"/>
            <w:tcBorders>
              <w:bottom w:val="nil"/>
            </w:tcBorders>
          </w:tcPr>
          <w:p w14:paraId="21059CF6" w14:textId="77777777" w:rsidR="00A26706" w:rsidRPr="00140E21" w:rsidRDefault="00A26706" w:rsidP="005E5593">
            <w:pPr>
              <w:pStyle w:val="TAL"/>
              <w:rPr>
                <w:b/>
              </w:rPr>
            </w:pPr>
            <w:r w:rsidRPr="00140E21">
              <w:rPr>
                <w:b/>
              </w:rPr>
              <w:t>Nnef_TrafficInfluence</w:t>
            </w:r>
          </w:p>
        </w:tc>
        <w:tc>
          <w:tcPr>
            <w:tcW w:w="1938" w:type="dxa"/>
          </w:tcPr>
          <w:p w14:paraId="6F634ED3" w14:textId="77777777" w:rsidR="00A26706" w:rsidRPr="00140E21" w:rsidRDefault="00A26706" w:rsidP="005E5593">
            <w:pPr>
              <w:pStyle w:val="TAL"/>
            </w:pPr>
            <w:r w:rsidRPr="00140E21">
              <w:rPr>
                <w:rFonts w:eastAsia="Yu Mincho"/>
              </w:rPr>
              <w:t>Create</w:t>
            </w:r>
          </w:p>
        </w:tc>
        <w:tc>
          <w:tcPr>
            <w:tcW w:w="1747" w:type="dxa"/>
          </w:tcPr>
          <w:p w14:paraId="4FD3DD1A" w14:textId="77777777" w:rsidR="00A26706" w:rsidRPr="00140E21" w:rsidRDefault="00A26706" w:rsidP="005E5593">
            <w:pPr>
              <w:pStyle w:val="TAL"/>
            </w:pPr>
            <w:r w:rsidRPr="00140E21">
              <w:rPr>
                <w:rFonts w:eastAsia="Yu Mincho"/>
              </w:rPr>
              <w:t>Request/Response</w:t>
            </w:r>
          </w:p>
        </w:tc>
        <w:tc>
          <w:tcPr>
            <w:tcW w:w="1327" w:type="dxa"/>
          </w:tcPr>
          <w:p w14:paraId="0DD6106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32617ED" w14:textId="77777777" w:rsidTr="005427E5">
        <w:trPr>
          <w:trHeight w:val="94"/>
        </w:trPr>
        <w:tc>
          <w:tcPr>
            <w:tcW w:w="3517" w:type="dxa"/>
            <w:tcBorders>
              <w:top w:val="nil"/>
              <w:bottom w:val="nil"/>
            </w:tcBorders>
          </w:tcPr>
          <w:p w14:paraId="582A9F61" w14:textId="77777777" w:rsidR="00A26706" w:rsidRPr="00140E21" w:rsidRDefault="00A26706" w:rsidP="005E5593">
            <w:pPr>
              <w:pStyle w:val="TAL"/>
              <w:rPr>
                <w:b/>
              </w:rPr>
            </w:pPr>
          </w:p>
        </w:tc>
        <w:tc>
          <w:tcPr>
            <w:tcW w:w="1938" w:type="dxa"/>
          </w:tcPr>
          <w:p w14:paraId="763142EC" w14:textId="77777777" w:rsidR="00A26706" w:rsidRPr="00140E21" w:rsidRDefault="00A26706" w:rsidP="005E5593">
            <w:pPr>
              <w:pStyle w:val="TAL"/>
            </w:pPr>
            <w:r w:rsidRPr="00140E21">
              <w:rPr>
                <w:rFonts w:eastAsia="Yu Mincho"/>
              </w:rPr>
              <w:t>Update</w:t>
            </w:r>
          </w:p>
        </w:tc>
        <w:tc>
          <w:tcPr>
            <w:tcW w:w="1747" w:type="dxa"/>
          </w:tcPr>
          <w:p w14:paraId="5AE14D25" w14:textId="77777777" w:rsidR="00A26706" w:rsidRPr="00140E21" w:rsidRDefault="00A26706" w:rsidP="005E5593">
            <w:pPr>
              <w:pStyle w:val="TAL"/>
            </w:pPr>
            <w:r w:rsidRPr="00140E21">
              <w:rPr>
                <w:rFonts w:eastAsia="Yu Mincho"/>
              </w:rPr>
              <w:t>Request/Response</w:t>
            </w:r>
          </w:p>
        </w:tc>
        <w:tc>
          <w:tcPr>
            <w:tcW w:w="1327" w:type="dxa"/>
          </w:tcPr>
          <w:p w14:paraId="1059768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2D2EF7A" w14:textId="77777777" w:rsidTr="005427E5">
        <w:trPr>
          <w:trHeight w:val="309"/>
        </w:trPr>
        <w:tc>
          <w:tcPr>
            <w:tcW w:w="3517" w:type="dxa"/>
            <w:tcBorders>
              <w:top w:val="nil"/>
              <w:bottom w:val="nil"/>
            </w:tcBorders>
          </w:tcPr>
          <w:p w14:paraId="7770BFFA" w14:textId="77777777" w:rsidR="00A26706" w:rsidRPr="00140E21" w:rsidRDefault="00A26706" w:rsidP="005E5593">
            <w:pPr>
              <w:pStyle w:val="TAL"/>
              <w:rPr>
                <w:b/>
              </w:rPr>
            </w:pPr>
          </w:p>
        </w:tc>
        <w:tc>
          <w:tcPr>
            <w:tcW w:w="1938" w:type="dxa"/>
          </w:tcPr>
          <w:p w14:paraId="3B81D4B4" w14:textId="77777777" w:rsidR="00A26706" w:rsidRPr="00140E21" w:rsidRDefault="00A26706" w:rsidP="005E5593">
            <w:pPr>
              <w:pStyle w:val="TAL"/>
            </w:pPr>
            <w:r w:rsidRPr="00140E21">
              <w:t>Delete</w:t>
            </w:r>
          </w:p>
        </w:tc>
        <w:tc>
          <w:tcPr>
            <w:tcW w:w="1747" w:type="dxa"/>
          </w:tcPr>
          <w:p w14:paraId="7EC9D308" w14:textId="77777777" w:rsidR="00A26706" w:rsidRPr="00140E21" w:rsidRDefault="00A26706" w:rsidP="005E5593">
            <w:pPr>
              <w:pStyle w:val="TAL"/>
            </w:pPr>
            <w:r w:rsidRPr="00140E21">
              <w:rPr>
                <w:rFonts w:eastAsia="Yu Mincho"/>
              </w:rPr>
              <w:t>Request/Response</w:t>
            </w:r>
          </w:p>
        </w:tc>
        <w:tc>
          <w:tcPr>
            <w:tcW w:w="1327" w:type="dxa"/>
          </w:tcPr>
          <w:p w14:paraId="1FB1CB5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E39B8F2" w14:textId="77777777" w:rsidTr="005427E5">
        <w:trPr>
          <w:trHeight w:val="309"/>
        </w:trPr>
        <w:tc>
          <w:tcPr>
            <w:tcW w:w="3517" w:type="dxa"/>
            <w:tcBorders>
              <w:top w:val="nil"/>
              <w:bottom w:val="nil"/>
            </w:tcBorders>
          </w:tcPr>
          <w:p w14:paraId="7139BC23" w14:textId="77777777" w:rsidR="00A26706" w:rsidRPr="00140E21" w:rsidRDefault="00A26706" w:rsidP="005E5593">
            <w:pPr>
              <w:pStyle w:val="TAL"/>
              <w:rPr>
                <w:rFonts w:eastAsia="SimSun"/>
                <w:lang w:eastAsia="zh-CN"/>
              </w:rPr>
            </w:pPr>
          </w:p>
        </w:tc>
        <w:tc>
          <w:tcPr>
            <w:tcW w:w="1938" w:type="dxa"/>
          </w:tcPr>
          <w:p w14:paraId="4EF379FC" w14:textId="77777777" w:rsidR="00A26706" w:rsidRPr="00140E21" w:rsidRDefault="00A26706" w:rsidP="005E5593">
            <w:pPr>
              <w:pStyle w:val="TAL"/>
              <w:rPr>
                <w:rFonts w:eastAsia="SimSun"/>
                <w:lang w:eastAsia="zh-CN"/>
              </w:rPr>
            </w:pPr>
            <w:r>
              <w:t>Get</w:t>
            </w:r>
          </w:p>
        </w:tc>
        <w:tc>
          <w:tcPr>
            <w:tcW w:w="1747" w:type="dxa"/>
            <w:tcBorders>
              <w:top w:val="nil"/>
            </w:tcBorders>
          </w:tcPr>
          <w:p w14:paraId="6D9B9F45" w14:textId="77777777" w:rsidR="00A26706" w:rsidRPr="00140E21" w:rsidRDefault="00A26706" w:rsidP="005E5593">
            <w:pPr>
              <w:pStyle w:val="TAL"/>
              <w:rPr>
                <w:rFonts w:eastAsia="SimSun"/>
              </w:rPr>
            </w:pPr>
            <w:r w:rsidRPr="00140E21">
              <w:t>Request/Response</w:t>
            </w:r>
          </w:p>
        </w:tc>
        <w:tc>
          <w:tcPr>
            <w:tcW w:w="1327" w:type="dxa"/>
          </w:tcPr>
          <w:p w14:paraId="063A1B6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C4D1184" w14:textId="77777777" w:rsidTr="005427E5">
        <w:trPr>
          <w:trHeight w:val="309"/>
        </w:trPr>
        <w:tc>
          <w:tcPr>
            <w:tcW w:w="3517" w:type="dxa"/>
            <w:tcBorders>
              <w:top w:val="nil"/>
              <w:bottom w:val="nil"/>
            </w:tcBorders>
          </w:tcPr>
          <w:p w14:paraId="07791228" w14:textId="77777777" w:rsidR="00A26706" w:rsidRPr="00140E21" w:rsidRDefault="00A26706" w:rsidP="005E5593">
            <w:pPr>
              <w:pStyle w:val="TAL"/>
              <w:rPr>
                <w:rFonts w:eastAsia="SimSun"/>
                <w:lang w:eastAsia="zh-CN"/>
              </w:rPr>
            </w:pPr>
          </w:p>
        </w:tc>
        <w:tc>
          <w:tcPr>
            <w:tcW w:w="1938" w:type="dxa"/>
          </w:tcPr>
          <w:p w14:paraId="4ABA2DEC" w14:textId="77777777" w:rsidR="00A26706" w:rsidRPr="00140E21" w:rsidRDefault="00A26706" w:rsidP="005E5593">
            <w:pPr>
              <w:pStyle w:val="TAL"/>
              <w:rPr>
                <w:rFonts w:eastAsia="SimSun"/>
                <w:lang w:eastAsia="zh-CN"/>
              </w:rPr>
            </w:pPr>
            <w:r>
              <w:rPr>
                <w:rFonts w:eastAsia="SimSun"/>
                <w:lang w:eastAsia="zh-CN"/>
              </w:rPr>
              <w:t>Notify</w:t>
            </w:r>
          </w:p>
        </w:tc>
        <w:tc>
          <w:tcPr>
            <w:tcW w:w="1747" w:type="dxa"/>
          </w:tcPr>
          <w:p w14:paraId="638082B6" w14:textId="77777777" w:rsidR="00A26706" w:rsidRPr="00140E21" w:rsidRDefault="00A26706" w:rsidP="005E5593">
            <w:pPr>
              <w:pStyle w:val="TAL"/>
              <w:rPr>
                <w:rFonts w:eastAsia="SimSun"/>
              </w:rPr>
            </w:pPr>
            <w:r>
              <w:rPr>
                <w:rFonts w:eastAsia="SimSun"/>
              </w:rPr>
              <w:t>Subscribe/Notify</w:t>
            </w:r>
          </w:p>
        </w:tc>
        <w:tc>
          <w:tcPr>
            <w:tcW w:w="1327" w:type="dxa"/>
          </w:tcPr>
          <w:p w14:paraId="54236100"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9977FA2" w14:textId="77777777" w:rsidTr="005427E5">
        <w:trPr>
          <w:trHeight w:val="309"/>
        </w:trPr>
        <w:tc>
          <w:tcPr>
            <w:tcW w:w="3517" w:type="dxa"/>
            <w:tcBorders>
              <w:top w:val="nil"/>
            </w:tcBorders>
          </w:tcPr>
          <w:p w14:paraId="63A5F0F5" w14:textId="77777777" w:rsidR="00A26706" w:rsidRPr="00140E21" w:rsidRDefault="00A26706" w:rsidP="005E5593">
            <w:pPr>
              <w:pStyle w:val="TAL"/>
              <w:rPr>
                <w:rFonts w:eastAsia="SimSun"/>
                <w:lang w:eastAsia="zh-CN"/>
              </w:rPr>
            </w:pPr>
          </w:p>
        </w:tc>
        <w:tc>
          <w:tcPr>
            <w:tcW w:w="1938" w:type="dxa"/>
          </w:tcPr>
          <w:p w14:paraId="7019D885" w14:textId="77777777" w:rsidR="00A26706" w:rsidRPr="00140E21" w:rsidRDefault="00A26706" w:rsidP="005E5593">
            <w:pPr>
              <w:pStyle w:val="TAL"/>
            </w:pPr>
            <w:r>
              <w:t>AppRelocationInfo</w:t>
            </w:r>
          </w:p>
        </w:tc>
        <w:tc>
          <w:tcPr>
            <w:tcW w:w="1747" w:type="dxa"/>
          </w:tcPr>
          <w:p w14:paraId="2A944746" w14:textId="77777777" w:rsidR="00A26706" w:rsidRPr="00140E21" w:rsidRDefault="00A26706" w:rsidP="005E5593">
            <w:pPr>
              <w:pStyle w:val="TAL"/>
            </w:pPr>
            <w:r>
              <w:rPr>
                <w:rFonts w:eastAsia="SimSun"/>
              </w:rPr>
              <w:t>Subscribe/Notify</w:t>
            </w:r>
          </w:p>
        </w:tc>
        <w:tc>
          <w:tcPr>
            <w:tcW w:w="1327" w:type="dxa"/>
          </w:tcPr>
          <w:p w14:paraId="157F2412" w14:textId="77777777" w:rsidR="00A26706" w:rsidRPr="00140E21" w:rsidRDefault="00A26706" w:rsidP="005E5593">
            <w:pPr>
              <w:pStyle w:val="TAL"/>
              <w:rPr>
                <w:lang w:eastAsia="zh-CN"/>
              </w:rPr>
            </w:pPr>
            <w:r w:rsidRPr="00140E21">
              <w:rPr>
                <w:lang w:eastAsia="zh-CN"/>
              </w:rPr>
              <w:t>AF</w:t>
            </w:r>
          </w:p>
        </w:tc>
      </w:tr>
      <w:tr w:rsidR="00A26706" w:rsidRPr="00140E21" w14:paraId="64E074B0" w14:textId="77777777" w:rsidTr="005427E5">
        <w:tc>
          <w:tcPr>
            <w:tcW w:w="3517" w:type="dxa"/>
            <w:tcBorders>
              <w:bottom w:val="nil"/>
            </w:tcBorders>
          </w:tcPr>
          <w:p w14:paraId="5408536D" w14:textId="77777777" w:rsidR="00A26706" w:rsidRPr="00140E21" w:rsidRDefault="00A26706" w:rsidP="005E5593">
            <w:pPr>
              <w:pStyle w:val="TAL"/>
              <w:rPr>
                <w:b/>
              </w:rPr>
            </w:pPr>
            <w:r w:rsidRPr="00140E21">
              <w:rPr>
                <w:b/>
              </w:rPr>
              <w:t>Nnef_ChargeableParty</w:t>
            </w:r>
          </w:p>
        </w:tc>
        <w:tc>
          <w:tcPr>
            <w:tcW w:w="1938" w:type="dxa"/>
          </w:tcPr>
          <w:p w14:paraId="5E7553D0" w14:textId="77777777" w:rsidR="00A26706" w:rsidRPr="00140E21" w:rsidRDefault="00A26706" w:rsidP="005E5593">
            <w:pPr>
              <w:pStyle w:val="TAL"/>
            </w:pPr>
            <w:r w:rsidRPr="00140E21">
              <w:rPr>
                <w:rFonts w:eastAsia="Yu Mincho"/>
              </w:rPr>
              <w:t>Create</w:t>
            </w:r>
          </w:p>
        </w:tc>
        <w:tc>
          <w:tcPr>
            <w:tcW w:w="1747" w:type="dxa"/>
          </w:tcPr>
          <w:p w14:paraId="561D3CE2" w14:textId="77777777" w:rsidR="00A26706" w:rsidRPr="00140E21" w:rsidRDefault="00A26706" w:rsidP="005E5593">
            <w:pPr>
              <w:pStyle w:val="TAL"/>
            </w:pPr>
            <w:r w:rsidRPr="00140E21">
              <w:rPr>
                <w:rFonts w:eastAsia="Yu Mincho"/>
              </w:rPr>
              <w:t>Request/Response</w:t>
            </w:r>
          </w:p>
        </w:tc>
        <w:tc>
          <w:tcPr>
            <w:tcW w:w="1327" w:type="dxa"/>
          </w:tcPr>
          <w:p w14:paraId="3AB5A0A4"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F0135F1" w14:textId="77777777" w:rsidTr="005427E5">
        <w:trPr>
          <w:trHeight w:val="94"/>
        </w:trPr>
        <w:tc>
          <w:tcPr>
            <w:tcW w:w="3517" w:type="dxa"/>
            <w:tcBorders>
              <w:top w:val="nil"/>
              <w:bottom w:val="nil"/>
            </w:tcBorders>
          </w:tcPr>
          <w:p w14:paraId="11E97E39" w14:textId="77777777" w:rsidR="00A26706" w:rsidRPr="00140E21" w:rsidRDefault="00A26706" w:rsidP="005E5593">
            <w:pPr>
              <w:pStyle w:val="TAL"/>
              <w:rPr>
                <w:b/>
              </w:rPr>
            </w:pPr>
          </w:p>
        </w:tc>
        <w:tc>
          <w:tcPr>
            <w:tcW w:w="1938" w:type="dxa"/>
          </w:tcPr>
          <w:p w14:paraId="459C14F7" w14:textId="77777777" w:rsidR="00A26706" w:rsidRPr="00140E21" w:rsidRDefault="00A26706" w:rsidP="005E5593">
            <w:pPr>
              <w:pStyle w:val="TAL"/>
            </w:pPr>
            <w:r w:rsidRPr="00140E21">
              <w:rPr>
                <w:rFonts w:eastAsia="Yu Mincho"/>
              </w:rPr>
              <w:t>Update</w:t>
            </w:r>
          </w:p>
        </w:tc>
        <w:tc>
          <w:tcPr>
            <w:tcW w:w="1747" w:type="dxa"/>
          </w:tcPr>
          <w:p w14:paraId="0FDD33C8" w14:textId="77777777" w:rsidR="00A26706" w:rsidRPr="00140E21" w:rsidRDefault="00A26706" w:rsidP="005E5593">
            <w:pPr>
              <w:pStyle w:val="TAL"/>
            </w:pPr>
            <w:r w:rsidRPr="00140E21">
              <w:rPr>
                <w:rFonts w:eastAsia="Yu Mincho"/>
              </w:rPr>
              <w:t>Request/Response</w:t>
            </w:r>
          </w:p>
        </w:tc>
        <w:tc>
          <w:tcPr>
            <w:tcW w:w="1327" w:type="dxa"/>
          </w:tcPr>
          <w:p w14:paraId="3418304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F5137B3" w14:textId="77777777" w:rsidTr="005427E5">
        <w:trPr>
          <w:trHeight w:val="309"/>
        </w:trPr>
        <w:tc>
          <w:tcPr>
            <w:tcW w:w="3517" w:type="dxa"/>
            <w:tcBorders>
              <w:top w:val="nil"/>
              <w:bottom w:val="single" w:sz="4" w:space="0" w:color="auto"/>
            </w:tcBorders>
          </w:tcPr>
          <w:p w14:paraId="0C7F14BA" w14:textId="77777777" w:rsidR="00A26706" w:rsidRPr="00140E21" w:rsidRDefault="00A26706" w:rsidP="005E5593">
            <w:pPr>
              <w:pStyle w:val="TAL"/>
              <w:rPr>
                <w:b/>
              </w:rPr>
            </w:pPr>
          </w:p>
        </w:tc>
        <w:tc>
          <w:tcPr>
            <w:tcW w:w="1938" w:type="dxa"/>
          </w:tcPr>
          <w:p w14:paraId="024AE390" w14:textId="77777777" w:rsidR="00A26706" w:rsidRPr="00140E21" w:rsidRDefault="00A26706" w:rsidP="005E5593">
            <w:pPr>
              <w:pStyle w:val="TAL"/>
            </w:pPr>
            <w:r w:rsidRPr="00140E21">
              <w:t>Notify</w:t>
            </w:r>
          </w:p>
        </w:tc>
        <w:tc>
          <w:tcPr>
            <w:tcW w:w="1747" w:type="dxa"/>
          </w:tcPr>
          <w:p w14:paraId="0E08C370" w14:textId="77777777" w:rsidR="00A26706" w:rsidRPr="00140E21" w:rsidRDefault="00A26706" w:rsidP="005E5593">
            <w:pPr>
              <w:pStyle w:val="TAL"/>
            </w:pPr>
            <w:r w:rsidRPr="00140E21">
              <w:rPr>
                <w:rFonts w:eastAsia="Yu Mincho"/>
              </w:rPr>
              <w:t>Request/Response</w:t>
            </w:r>
          </w:p>
        </w:tc>
        <w:tc>
          <w:tcPr>
            <w:tcW w:w="1327" w:type="dxa"/>
          </w:tcPr>
          <w:p w14:paraId="013E550B"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9D8A066" w14:textId="77777777" w:rsidTr="005427E5">
        <w:trPr>
          <w:trHeight w:val="309"/>
        </w:trPr>
        <w:tc>
          <w:tcPr>
            <w:tcW w:w="3517" w:type="dxa"/>
            <w:tcBorders>
              <w:bottom w:val="nil"/>
            </w:tcBorders>
          </w:tcPr>
          <w:p w14:paraId="79D2AA69" w14:textId="77777777" w:rsidR="00A26706" w:rsidRPr="00140E21" w:rsidRDefault="00A26706" w:rsidP="005E5593">
            <w:pPr>
              <w:pStyle w:val="TAL"/>
              <w:rPr>
                <w:rFonts w:eastAsia="SimSun"/>
                <w:b/>
                <w:lang w:eastAsia="zh-CN"/>
              </w:rPr>
            </w:pPr>
            <w:r w:rsidRPr="00140E21">
              <w:rPr>
                <w:rFonts w:eastAsia="SimSun"/>
                <w:b/>
                <w:lang w:eastAsia="zh-CN"/>
              </w:rPr>
              <w:t>Nnef_AFsessionWithQoS</w:t>
            </w:r>
          </w:p>
        </w:tc>
        <w:tc>
          <w:tcPr>
            <w:tcW w:w="1938" w:type="dxa"/>
          </w:tcPr>
          <w:p w14:paraId="21E08864"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3DDD1CC0"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66A4C2F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676483A" w14:textId="77777777" w:rsidTr="005427E5">
        <w:trPr>
          <w:trHeight w:val="309"/>
        </w:trPr>
        <w:tc>
          <w:tcPr>
            <w:tcW w:w="3517" w:type="dxa"/>
            <w:tcBorders>
              <w:top w:val="nil"/>
              <w:bottom w:val="nil"/>
            </w:tcBorders>
          </w:tcPr>
          <w:p w14:paraId="668E5001" w14:textId="77777777" w:rsidR="00A26706" w:rsidRPr="00140E21" w:rsidRDefault="00A26706" w:rsidP="005E5593">
            <w:pPr>
              <w:pStyle w:val="TAL"/>
              <w:rPr>
                <w:b/>
                <w:lang w:eastAsia="zh-CN"/>
              </w:rPr>
            </w:pPr>
          </w:p>
        </w:tc>
        <w:tc>
          <w:tcPr>
            <w:tcW w:w="1938" w:type="dxa"/>
          </w:tcPr>
          <w:p w14:paraId="7CA0263A" w14:textId="77777777" w:rsidR="00A26706" w:rsidRPr="00140E21" w:rsidRDefault="00A26706" w:rsidP="005E5593">
            <w:pPr>
              <w:pStyle w:val="TAL"/>
              <w:rPr>
                <w:rFonts w:eastAsia="SimSun"/>
                <w:lang w:eastAsia="zh-CN"/>
              </w:rPr>
            </w:pPr>
            <w:r w:rsidRPr="00140E21">
              <w:t>Notify</w:t>
            </w:r>
          </w:p>
        </w:tc>
        <w:tc>
          <w:tcPr>
            <w:tcW w:w="1747" w:type="dxa"/>
          </w:tcPr>
          <w:p w14:paraId="26E7868B"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1B21458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524BDB0" w14:textId="77777777" w:rsidTr="005427E5">
        <w:trPr>
          <w:trHeight w:val="309"/>
        </w:trPr>
        <w:tc>
          <w:tcPr>
            <w:tcW w:w="3517" w:type="dxa"/>
            <w:tcBorders>
              <w:top w:val="nil"/>
              <w:bottom w:val="nil"/>
            </w:tcBorders>
          </w:tcPr>
          <w:p w14:paraId="62BDCBA2" w14:textId="77777777" w:rsidR="00A26706" w:rsidRPr="00140E21" w:rsidRDefault="00A26706" w:rsidP="005E5593">
            <w:pPr>
              <w:pStyle w:val="TAL"/>
              <w:rPr>
                <w:b/>
                <w:lang w:eastAsia="zh-CN"/>
              </w:rPr>
            </w:pPr>
          </w:p>
        </w:tc>
        <w:tc>
          <w:tcPr>
            <w:tcW w:w="1938" w:type="dxa"/>
          </w:tcPr>
          <w:p w14:paraId="2639FBA4" w14:textId="77777777" w:rsidR="00A26706" w:rsidRPr="00140E21" w:rsidRDefault="00A26706" w:rsidP="005E5593">
            <w:pPr>
              <w:pStyle w:val="TAL"/>
              <w:rPr>
                <w:rFonts w:eastAsia="SimSun"/>
                <w:lang w:eastAsia="zh-CN"/>
              </w:rPr>
            </w:pPr>
            <w:r>
              <w:rPr>
                <w:rFonts w:eastAsia="SimSun"/>
                <w:lang w:eastAsia="zh-CN"/>
              </w:rPr>
              <w:t>Update</w:t>
            </w:r>
          </w:p>
        </w:tc>
        <w:tc>
          <w:tcPr>
            <w:tcW w:w="1747" w:type="dxa"/>
          </w:tcPr>
          <w:p w14:paraId="19778ABD"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1A12251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0119D56" w14:textId="77777777" w:rsidTr="005427E5">
        <w:trPr>
          <w:trHeight w:val="309"/>
        </w:trPr>
        <w:tc>
          <w:tcPr>
            <w:tcW w:w="3517" w:type="dxa"/>
            <w:tcBorders>
              <w:top w:val="nil"/>
              <w:bottom w:val="single" w:sz="4" w:space="0" w:color="auto"/>
            </w:tcBorders>
          </w:tcPr>
          <w:p w14:paraId="2D8DF1D7" w14:textId="77777777" w:rsidR="00A26706" w:rsidRPr="00140E21" w:rsidRDefault="00A26706" w:rsidP="005E5593">
            <w:pPr>
              <w:pStyle w:val="TAL"/>
              <w:rPr>
                <w:b/>
                <w:lang w:eastAsia="zh-CN"/>
              </w:rPr>
            </w:pPr>
          </w:p>
        </w:tc>
        <w:tc>
          <w:tcPr>
            <w:tcW w:w="1938" w:type="dxa"/>
          </w:tcPr>
          <w:p w14:paraId="398383F9" w14:textId="77777777" w:rsidR="00A26706" w:rsidRPr="00140E21" w:rsidRDefault="00A26706" w:rsidP="005E5593">
            <w:pPr>
              <w:pStyle w:val="TAL"/>
            </w:pPr>
            <w:r>
              <w:t>Revoke</w:t>
            </w:r>
          </w:p>
        </w:tc>
        <w:tc>
          <w:tcPr>
            <w:tcW w:w="1747" w:type="dxa"/>
          </w:tcPr>
          <w:p w14:paraId="056AAA26" w14:textId="77777777" w:rsidR="00A26706" w:rsidRPr="00140E21" w:rsidRDefault="00A26706" w:rsidP="005E5593">
            <w:pPr>
              <w:pStyle w:val="TAL"/>
              <w:rPr>
                <w:rFonts w:eastAsia="Yu Mincho"/>
              </w:rPr>
            </w:pPr>
            <w:r w:rsidRPr="00140E21">
              <w:rPr>
                <w:rFonts w:eastAsia="Yu Mincho"/>
              </w:rPr>
              <w:t>Request/Response</w:t>
            </w:r>
          </w:p>
        </w:tc>
        <w:tc>
          <w:tcPr>
            <w:tcW w:w="1327" w:type="dxa"/>
          </w:tcPr>
          <w:p w14:paraId="680E1A3E" w14:textId="77777777" w:rsidR="00A26706" w:rsidRPr="00140E21" w:rsidRDefault="00A26706" w:rsidP="005E5593">
            <w:pPr>
              <w:pStyle w:val="TAL"/>
              <w:rPr>
                <w:lang w:eastAsia="zh-CN"/>
              </w:rPr>
            </w:pPr>
            <w:r w:rsidRPr="00140E21">
              <w:rPr>
                <w:lang w:eastAsia="zh-CN"/>
              </w:rPr>
              <w:t>AF</w:t>
            </w:r>
          </w:p>
        </w:tc>
      </w:tr>
      <w:tr w:rsidR="00A26706" w:rsidRPr="00140E21" w:rsidDel="005427E5" w14:paraId="5B7EEB5F" w14:textId="25A470BA" w:rsidTr="005427E5">
        <w:trPr>
          <w:trHeight w:val="309"/>
          <w:del w:id="96" w:author="Nokia" w:date="2023-04-03T14:52:00Z"/>
        </w:trPr>
        <w:tc>
          <w:tcPr>
            <w:tcW w:w="3517" w:type="dxa"/>
            <w:tcBorders>
              <w:bottom w:val="nil"/>
            </w:tcBorders>
          </w:tcPr>
          <w:p w14:paraId="3ECD936E" w14:textId="69CBD888" w:rsidR="00A26706" w:rsidRPr="00140E21" w:rsidDel="005427E5" w:rsidRDefault="00A26706" w:rsidP="005E5593">
            <w:pPr>
              <w:pStyle w:val="TAL"/>
              <w:rPr>
                <w:del w:id="97" w:author="Nokia" w:date="2023-04-03T14:52:00Z"/>
                <w:rFonts w:eastAsia="SimSun"/>
                <w:b/>
                <w:lang w:eastAsia="zh-CN"/>
              </w:rPr>
            </w:pPr>
            <w:del w:id="98" w:author="Nokia" w:date="2023-04-03T14:52:00Z">
              <w:r w:rsidDel="005427E5">
                <w:rPr>
                  <w:rFonts w:eastAsia="SimSun"/>
                  <w:b/>
                  <w:lang w:eastAsia="zh-CN"/>
                </w:rPr>
                <w:delText>Nnef_MultiMemberAFSessionWithQoS</w:delText>
              </w:r>
            </w:del>
          </w:p>
        </w:tc>
        <w:tc>
          <w:tcPr>
            <w:tcW w:w="1938" w:type="dxa"/>
          </w:tcPr>
          <w:p w14:paraId="6F9DBCB9" w14:textId="1D695E4F" w:rsidR="00A26706" w:rsidRPr="00140E21" w:rsidDel="005427E5" w:rsidRDefault="00A26706" w:rsidP="005E5593">
            <w:pPr>
              <w:pStyle w:val="TAL"/>
              <w:rPr>
                <w:del w:id="99" w:author="Nokia" w:date="2023-04-03T14:52:00Z"/>
                <w:rFonts w:eastAsia="SimSun"/>
                <w:lang w:eastAsia="zh-CN"/>
              </w:rPr>
            </w:pPr>
            <w:del w:id="100" w:author="Nokia" w:date="2023-04-03T14:52:00Z">
              <w:r w:rsidRPr="00140E21" w:rsidDel="005427E5">
                <w:rPr>
                  <w:rFonts w:eastAsia="Yu Mincho"/>
                </w:rPr>
                <w:delText>Create</w:delText>
              </w:r>
            </w:del>
          </w:p>
        </w:tc>
        <w:tc>
          <w:tcPr>
            <w:tcW w:w="1747" w:type="dxa"/>
          </w:tcPr>
          <w:p w14:paraId="115E03EA" w14:textId="1F4C3579" w:rsidR="00A26706" w:rsidRPr="00140E21" w:rsidDel="005427E5" w:rsidRDefault="00A26706" w:rsidP="005E5593">
            <w:pPr>
              <w:pStyle w:val="TAL"/>
              <w:rPr>
                <w:del w:id="101" w:author="Nokia" w:date="2023-04-03T14:52:00Z"/>
                <w:rFonts w:eastAsia="SimSun"/>
              </w:rPr>
            </w:pPr>
            <w:del w:id="102" w:author="Nokia" w:date="2023-04-03T14:52:00Z">
              <w:r w:rsidRPr="00140E21" w:rsidDel="005427E5">
                <w:rPr>
                  <w:rFonts w:eastAsia="Yu Mincho"/>
                </w:rPr>
                <w:delText>Request/Response</w:delText>
              </w:r>
            </w:del>
          </w:p>
        </w:tc>
        <w:tc>
          <w:tcPr>
            <w:tcW w:w="1327" w:type="dxa"/>
          </w:tcPr>
          <w:p w14:paraId="5EC8E17A" w14:textId="6D9FC70F" w:rsidR="00A26706" w:rsidRPr="00140E21" w:rsidDel="005427E5" w:rsidRDefault="00A26706" w:rsidP="005E5593">
            <w:pPr>
              <w:pStyle w:val="TAL"/>
              <w:rPr>
                <w:del w:id="103" w:author="Nokia" w:date="2023-04-03T14:52:00Z"/>
                <w:rFonts w:eastAsia="SimSun"/>
                <w:lang w:eastAsia="zh-CN"/>
              </w:rPr>
            </w:pPr>
            <w:del w:id="104" w:author="Nokia" w:date="2023-04-03T14:52:00Z">
              <w:r w:rsidRPr="00140E21" w:rsidDel="005427E5">
                <w:rPr>
                  <w:lang w:eastAsia="zh-CN"/>
                </w:rPr>
                <w:delText>AF</w:delText>
              </w:r>
            </w:del>
          </w:p>
        </w:tc>
      </w:tr>
      <w:tr w:rsidR="00A26706" w:rsidRPr="00140E21" w:rsidDel="005427E5" w14:paraId="6DAD43B6" w14:textId="28596038" w:rsidTr="005427E5">
        <w:trPr>
          <w:trHeight w:val="309"/>
          <w:del w:id="105" w:author="Nokia" w:date="2023-04-03T14:52:00Z"/>
        </w:trPr>
        <w:tc>
          <w:tcPr>
            <w:tcW w:w="3517" w:type="dxa"/>
            <w:tcBorders>
              <w:top w:val="nil"/>
              <w:bottom w:val="nil"/>
            </w:tcBorders>
          </w:tcPr>
          <w:p w14:paraId="2F18847D" w14:textId="3085672A" w:rsidR="00A26706" w:rsidRPr="00140E21" w:rsidDel="005427E5" w:rsidRDefault="00A26706" w:rsidP="005E5593">
            <w:pPr>
              <w:pStyle w:val="TAL"/>
              <w:rPr>
                <w:del w:id="106" w:author="Nokia" w:date="2023-04-03T14:52:00Z"/>
                <w:b/>
                <w:lang w:eastAsia="zh-CN"/>
              </w:rPr>
            </w:pPr>
          </w:p>
        </w:tc>
        <w:tc>
          <w:tcPr>
            <w:tcW w:w="1938" w:type="dxa"/>
          </w:tcPr>
          <w:p w14:paraId="5A9F753E" w14:textId="337D6C99" w:rsidR="00A26706" w:rsidRPr="00140E21" w:rsidDel="005427E5" w:rsidRDefault="00A26706" w:rsidP="005E5593">
            <w:pPr>
              <w:pStyle w:val="TAL"/>
              <w:rPr>
                <w:del w:id="107" w:author="Nokia" w:date="2023-04-03T14:52:00Z"/>
                <w:rFonts w:eastAsia="SimSun"/>
                <w:lang w:eastAsia="zh-CN"/>
              </w:rPr>
            </w:pPr>
            <w:del w:id="108" w:author="Nokia" w:date="2023-04-03T14:52:00Z">
              <w:r w:rsidRPr="00140E21" w:rsidDel="005427E5">
                <w:delText>Notify</w:delText>
              </w:r>
            </w:del>
          </w:p>
        </w:tc>
        <w:tc>
          <w:tcPr>
            <w:tcW w:w="1747" w:type="dxa"/>
          </w:tcPr>
          <w:p w14:paraId="3261B074" w14:textId="5D6F5F59" w:rsidR="00A26706" w:rsidRPr="00140E21" w:rsidDel="005427E5" w:rsidRDefault="00A26706" w:rsidP="005E5593">
            <w:pPr>
              <w:pStyle w:val="TAL"/>
              <w:rPr>
                <w:del w:id="109" w:author="Nokia" w:date="2023-04-03T14:52:00Z"/>
                <w:rFonts w:eastAsia="SimSun"/>
              </w:rPr>
            </w:pPr>
            <w:del w:id="110" w:author="Nokia" w:date="2023-04-03T14:52:00Z">
              <w:r w:rsidRPr="00140E21" w:rsidDel="005427E5">
                <w:rPr>
                  <w:rFonts w:eastAsia="Yu Mincho"/>
                </w:rPr>
                <w:delText>Request/Response</w:delText>
              </w:r>
            </w:del>
          </w:p>
        </w:tc>
        <w:tc>
          <w:tcPr>
            <w:tcW w:w="1327" w:type="dxa"/>
          </w:tcPr>
          <w:p w14:paraId="68BB1F51" w14:textId="51A0FEBC" w:rsidR="00A26706" w:rsidRPr="00140E21" w:rsidDel="005427E5" w:rsidRDefault="00A26706" w:rsidP="005E5593">
            <w:pPr>
              <w:pStyle w:val="TAL"/>
              <w:rPr>
                <w:del w:id="111" w:author="Nokia" w:date="2023-04-03T14:52:00Z"/>
                <w:rFonts w:eastAsia="SimSun"/>
                <w:lang w:eastAsia="zh-CN"/>
              </w:rPr>
            </w:pPr>
            <w:del w:id="112" w:author="Nokia" w:date="2023-04-03T14:52:00Z">
              <w:r w:rsidRPr="00140E21" w:rsidDel="005427E5">
                <w:rPr>
                  <w:lang w:eastAsia="zh-CN"/>
                </w:rPr>
                <w:delText>AF</w:delText>
              </w:r>
            </w:del>
          </w:p>
        </w:tc>
      </w:tr>
      <w:tr w:rsidR="00A26706" w:rsidRPr="00140E21" w:rsidDel="005427E5" w14:paraId="16902966" w14:textId="5CDCC041" w:rsidTr="005427E5">
        <w:trPr>
          <w:trHeight w:val="309"/>
          <w:del w:id="113" w:author="Nokia" w:date="2023-04-03T14:52:00Z"/>
        </w:trPr>
        <w:tc>
          <w:tcPr>
            <w:tcW w:w="3517" w:type="dxa"/>
            <w:tcBorders>
              <w:top w:val="nil"/>
              <w:bottom w:val="nil"/>
            </w:tcBorders>
          </w:tcPr>
          <w:p w14:paraId="2B0B7C6D" w14:textId="07CD09BB" w:rsidR="00A26706" w:rsidRPr="00140E21" w:rsidDel="005427E5" w:rsidRDefault="00A26706" w:rsidP="005E5593">
            <w:pPr>
              <w:pStyle w:val="TAL"/>
              <w:rPr>
                <w:del w:id="114" w:author="Nokia" w:date="2023-04-03T14:52:00Z"/>
                <w:b/>
                <w:lang w:eastAsia="zh-CN"/>
              </w:rPr>
            </w:pPr>
          </w:p>
        </w:tc>
        <w:tc>
          <w:tcPr>
            <w:tcW w:w="1938" w:type="dxa"/>
          </w:tcPr>
          <w:p w14:paraId="72B13D3B" w14:textId="3C2406A0" w:rsidR="00A26706" w:rsidRPr="00140E21" w:rsidDel="005427E5" w:rsidRDefault="00A26706" w:rsidP="005E5593">
            <w:pPr>
              <w:pStyle w:val="TAL"/>
              <w:rPr>
                <w:del w:id="115" w:author="Nokia" w:date="2023-04-03T14:52:00Z"/>
                <w:rFonts w:eastAsia="SimSun"/>
                <w:lang w:eastAsia="zh-CN"/>
              </w:rPr>
            </w:pPr>
            <w:del w:id="116" w:author="Nokia" w:date="2023-04-03T14:52:00Z">
              <w:r w:rsidDel="005427E5">
                <w:rPr>
                  <w:rFonts w:eastAsia="SimSun"/>
                  <w:lang w:eastAsia="zh-CN"/>
                </w:rPr>
                <w:delText>Update</w:delText>
              </w:r>
            </w:del>
          </w:p>
        </w:tc>
        <w:tc>
          <w:tcPr>
            <w:tcW w:w="1747" w:type="dxa"/>
          </w:tcPr>
          <w:p w14:paraId="14870642" w14:textId="39C93055" w:rsidR="00A26706" w:rsidRPr="00140E21" w:rsidDel="005427E5" w:rsidRDefault="00A26706" w:rsidP="005E5593">
            <w:pPr>
              <w:pStyle w:val="TAL"/>
              <w:rPr>
                <w:del w:id="117" w:author="Nokia" w:date="2023-04-03T14:52:00Z"/>
                <w:rFonts w:eastAsia="SimSun"/>
              </w:rPr>
            </w:pPr>
            <w:del w:id="118" w:author="Nokia" w:date="2023-04-03T14:52:00Z">
              <w:r w:rsidRPr="00140E21" w:rsidDel="005427E5">
                <w:rPr>
                  <w:rFonts w:eastAsia="Yu Mincho"/>
                </w:rPr>
                <w:delText>Request/Response</w:delText>
              </w:r>
            </w:del>
          </w:p>
        </w:tc>
        <w:tc>
          <w:tcPr>
            <w:tcW w:w="1327" w:type="dxa"/>
          </w:tcPr>
          <w:p w14:paraId="1B07D557" w14:textId="78AB40AA" w:rsidR="00A26706" w:rsidRPr="00140E21" w:rsidDel="005427E5" w:rsidRDefault="00A26706" w:rsidP="005E5593">
            <w:pPr>
              <w:pStyle w:val="TAL"/>
              <w:rPr>
                <w:del w:id="119" w:author="Nokia" w:date="2023-04-03T14:52:00Z"/>
                <w:rFonts w:eastAsia="SimSun"/>
                <w:lang w:eastAsia="zh-CN"/>
              </w:rPr>
            </w:pPr>
            <w:del w:id="120" w:author="Nokia" w:date="2023-04-03T14:52:00Z">
              <w:r w:rsidRPr="00140E21" w:rsidDel="005427E5">
                <w:rPr>
                  <w:lang w:eastAsia="zh-CN"/>
                </w:rPr>
                <w:delText>AF</w:delText>
              </w:r>
            </w:del>
          </w:p>
        </w:tc>
      </w:tr>
      <w:tr w:rsidR="00A26706" w:rsidRPr="00140E21" w:rsidDel="005427E5" w14:paraId="1276B152" w14:textId="52753372" w:rsidTr="005427E5">
        <w:trPr>
          <w:trHeight w:val="309"/>
          <w:del w:id="121" w:author="Nokia" w:date="2023-04-03T14:52:00Z"/>
        </w:trPr>
        <w:tc>
          <w:tcPr>
            <w:tcW w:w="3517" w:type="dxa"/>
            <w:tcBorders>
              <w:top w:val="nil"/>
              <w:bottom w:val="single" w:sz="4" w:space="0" w:color="auto"/>
            </w:tcBorders>
          </w:tcPr>
          <w:p w14:paraId="3390E9C6" w14:textId="1BC85941" w:rsidR="00A26706" w:rsidRPr="00140E21" w:rsidDel="005427E5" w:rsidRDefault="00A26706" w:rsidP="005E5593">
            <w:pPr>
              <w:pStyle w:val="TAL"/>
              <w:rPr>
                <w:del w:id="122" w:author="Nokia" w:date="2023-04-03T14:52:00Z"/>
                <w:b/>
                <w:lang w:eastAsia="zh-CN"/>
              </w:rPr>
            </w:pPr>
          </w:p>
        </w:tc>
        <w:tc>
          <w:tcPr>
            <w:tcW w:w="1938" w:type="dxa"/>
          </w:tcPr>
          <w:p w14:paraId="596521DA" w14:textId="68D7C853" w:rsidR="00A26706" w:rsidRPr="00140E21" w:rsidDel="005427E5" w:rsidRDefault="00A26706" w:rsidP="005E5593">
            <w:pPr>
              <w:pStyle w:val="TAL"/>
              <w:rPr>
                <w:del w:id="123" w:author="Nokia" w:date="2023-04-03T14:52:00Z"/>
              </w:rPr>
            </w:pPr>
            <w:del w:id="124" w:author="Nokia" w:date="2023-04-03T14:52:00Z">
              <w:r w:rsidDel="005427E5">
                <w:delText>Revoke</w:delText>
              </w:r>
            </w:del>
          </w:p>
        </w:tc>
        <w:tc>
          <w:tcPr>
            <w:tcW w:w="1747" w:type="dxa"/>
          </w:tcPr>
          <w:p w14:paraId="17D088A1" w14:textId="11AA7121" w:rsidR="00A26706" w:rsidRPr="00140E21" w:rsidDel="005427E5" w:rsidRDefault="00A26706" w:rsidP="005E5593">
            <w:pPr>
              <w:pStyle w:val="TAL"/>
              <w:rPr>
                <w:del w:id="125" w:author="Nokia" w:date="2023-04-03T14:52:00Z"/>
                <w:rFonts w:eastAsia="Yu Mincho"/>
              </w:rPr>
            </w:pPr>
            <w:del w:id="126" w:author="Nokia" w:date="2023-04-03T14:52:00Z">
              <w:r w:rsidRPr="00140E21" w:rsidDel="005427E5">
                <w:rPr>
                  <w:rFonts w:eastAsia="Yu Mincho"/>
                </w:rPr>
                <w:delText>Request/Response</w:delText>
              </w:r>
            </w:del>
          </w:p>
        </w:tc>
        <w:tc>
          <w:tcPr>
            <w:tcW w:w="1327" w:type="dxa"/>
          </w:tcPr>
          <w:p w14:paraId="36165990" w14:textId="15F4267C" w:rsidR="00A26706" w:rsidRPr="00140E21" w:rsidDel="005427E5" w:rsidRDefault="00A26706" w:rsidP="005E5593">
            <w:pPr>
              <w:pStyle w:val="TAL"/>
              <w:rPr>
                <w:del w:id="127" w:author="Nokia" w:date="2023-04-03T14:52:00Z"/>
                <w:lang w:eastAsia="zh-CN"/>
              </w:rPr>
            </w:pPr>
            <w:del w:id="128" w:author="Nokia" w:date="2023-04-03T14:52:00Z">
              <w:r w:rsidRPr="00140E21" w:rsidDel="005427E5">
                <w:rPr>
                  <w:lang w:eastAsia="zh-CN"/>
                </w:rPr>
                <w:delText>AF</w:delText>
              </w:r>
            </w:del>
          </w:p>
        </w:tc>
      </w:tr>
      <w:tr w:rsidR="00A26706" w:rsidRPr="00140E21" w14:paraId="57557A44" w14:textId="77777777" w:rsidTr="005427E5">
        <w:trPr>
          <w:trHeight w:val="309"/>
        </w:trPr>
        <w:tc>
          <w:tcPr>
            <w:tcW w:w="3517" w:type="dxa"/>
            <w:tcBorders>
              <w:bottom w:val="single" w:sz="4" w:space="0" w:color="auto"/>
            </w:tcBorders>
          </w:tcPr>
          <w:p w14:paraId="6E7D5F9E" w14:textId="77777777" w:rsidR="00A26706" w:rsidRPr="00140E21" w:rsidRDefault="00A26706" w:rsidP="005E5593">
            <w:pPr>
              <w:pStyle w:val="TAL"/>
              <w:rPr>
                <w:rFonts w:eastAsia="SimSun"/>
                <w:b/>
                <w:lang w:eastAsia="zh-CN"/>
              </w:rPr>
            </w:pPr>
            <w:r w:rsidRPr="00140E21">
              <w:rPr>
                <w:rFonts w:eastAsia="SimSun"/>
                <w:b/>
                <w:lang w:eastAsia="zh-CN"/>
              </w:rPr>
              <w:lastRenderedPageBreak/>
              <w:t>Nnef_MSISDN-less_MO_SMS</w:t>
            </w:r>
          </w:p>
        </w:tc>
        <w:tc>
          <w:tcPr>
            <w:tcW w:w="1938" w:type="dxa"/>
          </w:tcPr>
          <w:p w14:paraId="5ACA1F84" w14:textId="77777777" w:rsidR="00A26706" w:rsidRPr="00140E21" w:rsidRDefault="00A26706" w:rsidP="005E5593">
            <w:pPr>
              <w:pStyle w:val="TAL"/>
              <w:rPr>
                <w:rFonts w:eastAsia="SimSun"/>
                <w:lang w:eastAsia="zh-CN"/>
              </w:rPr>
            </w:pPr>
            <w:r w:rsidRPr="00140E21">
              <w:t>Notify</w:t>
            </w:r>
          </w:p>
        </w:tc>
        <w:tc>
          <w:tcPr>
            <w:tcW w:w="1747" w:type="dxa"/>
          </w:tcPr>
          <w:p w14:paraId="1727F32E" w14:textId="77777777" w:rsidR="00A26706" w:rsidRPr="00140E21" w:rsidRDefault="00A26706" w:rsidP="005E5593">
            <w:pPr>
              <w:pStyle w:val="TAL"/>
              <w:rPr>
                <w:rFonts w:eastAsia="SimSun"/>
              </w:rPr>
            </w:pPr>
            <w:r w:rsidRPr="00140E21">
              <w:t>Notify</w:t>
            </w:r>
          </w:p>
        </w:tc>
        <w:tc>
          <w:tcPr>
            <w:tcW w:w="1327" w:type="dxa"/>
          </w:tcPr>
          <w:p w14:paraId="72A8F89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AB31FAA" w14:textId="77777777" w:rsidTr="005427E5">
        <w:tc>
          <w:tcPr>
            <w:tcW w:w="3517" w:type="dxa"/>
            <w:tcBorders>
              <w:bottom w:val="nil"/>
            </w:tcBorders>
          </w:tcPr>
          <w:p w14:paraId="05407293" w14:textId="77777777" w:rsidR="00A26706" w:rsidRPr="00140E21" w:rsidRDefault="00A26706" w:rsidP="005E5593">
            <w:pPr>
              <w:pStyle w:val="TAL"/>
              <w:rPr>
                <w:b/>
              </w:rPr>
            </w:pPr>
            <w:r w:rsidRPr="00140E21">
              <w:rPr>
                <w:b/>
              </w:rPr>
              <w:t>Nnef_ServiceParameter</w:t>
            </w:r>
          </w:p>
        </w:tc>
        <w:tc>
          <w:tcPr>
            <w:tcW w:w="1938" w:type="dxa"/>
          </w:tcPr>
          <w:p w14:paraId="14782C26" w14:textId="77777777" w:rsidR="00A26706" w:rsidRPr="00140E21" w:rsidRDefault="00A26706" w:rsidP="005E5593">
            <w:pPr>
              <w:pStyle w:val="TAL"/>
            </w:pPr>
            <w:r w:rsidRPr="00140E21">
              <w:rPr>
                <w:rFonts w:eastAsia="Yu Mincho"/>
              </w:rPr>
              <w:t>Create</w:t>
            </w:r>
          </w:p>
        </w:tc>
        <w:tc>
          <w:tcPr>
            <w:tcW w:w="1747" w:type="dxa"/>
          </w:tcPr>
          <w:p w14:paraId="614270DD" w14:textId="77777777" w:rsidR="00A26706" w:rsidRPr="00140E21" w:rsidRDefault="00A26706" w:rsidP="005E5593">
            <w:pPr>
              <w:pStyle w:val="TAL"/>
            </w:pPr>
            <w:r w:rsidRPr="00140E21">
              <w:rPr>
                <w:rFonts w:eastAsia="Yu Mincho"/>
              </w:rPr>
              <w:t>Request/Response</w:t>
            </w:r>
          </w:p>
        </w:tc>
        <w:tc>
          <w:tcPr>
            <w:tcW w:w="1327" w:type="dxa"/>
          </w:tcPr>
          <w:p w14:paraId="4CF0BDEE"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7923E050" w14:textId="77777777" w:rsidTr="005427E5">
        <w:trPr>
          <w:trHeight w:val="94"/>
        </w:trPr>
        <w:tc>
          <w:tcPr>
            <w:tcW w:w="3517" w:type="dxa"/>
            <w:tcBorders>
              <w:top w:val="nil"/>
              <w:bottom w:val="nil"/>
            </w:tcBorders>
          </w:tcPr>
          <w:p w14:paraId="54D28C2E" w14:textId="77777777" w:rsidR="00A26706" w:rsidRPr="00140E21" w:rsidRDefault="00A26706" w:rsidP="005E5593">
            <w:pPr>
              <w:pStyle w:val="TAL"/>
              <w:rPr>
                <w:b/>
              </w:rPr>
            </w:pPr>
          </w:p>
        </w:tc>
        <w:tc>
          <w:tcPr>
            <w:tcW w:w="1938" w:type="dxa"/>
          </w:tcPr>
          <w:p w14:paraId="2C58AF3B" w14:textId="77777777" w:rsidR="00A26706" w:rsidRPr="00140E21" w:rsidRDefault="00A26706" w:rsidP="005E5593">
            <w:pPr>
              <w:pStyle w:val="TAL"/>
            </w:pPr>
            <w:r w:rsidRPr="00140E21">
              <w:rPr>
                <w:rFonts w:eastAsia="Yu Mincho"/>
              </w:rPr>
              <w:t>Update</w:t>
            </w:r>
          </w:p>
        </w:tc>
        <w:tc>
          <w:tcPr>
            <w:tcW w:w="1747" w:type="dxa"/>
          </w:tcPr>
          <w:p w14:paraId="61474133" w14:textId="77777777" w:rsidR="00A26706" w:rsidRPr="00140E21" w:rsidRDefault="00A26706" w:rsidP="005E5593">
            <w:pPr>
              <w:pStyle w:val="TAL"/>
            </w:pPr>
            <w:r w:rsidRPr="00140E21">
              <w:rPr>
                <w:rFonts w:eastAsia="Yu Mincho"/>
              </w:rPr>
              <w:t>Request/Response</w:t>
            </w:r>
          </w:p>
        </w:tc>
        <w:tc>
          <w:tcPr>
            <w:tcW w:w="1327" w:type="dxa"/>
          </w:tcPr>
          <w:p w14:paraId="059D286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7EA6966" w14:textId="77777777" w:rsidTr="005427E5">
        <w:trPr>
          <w:trHeight w:val="309"/>
        </w:trPr>
        <w:tc>
          <w:tcPr>
            <w:tcW w:w="3517" w:type="dxa"/>
            <w:tcBorders>
              <w:top w:val="nil"/>
              <w:bottom w:val="nil"/>
            </w:tcBorders>
          </w:tcPr>
          <w:p w14:paraId="706168A7" w14:textId="77777777" w:rsidR="00A26706" w:rsidRPr="00140E21" w:rsidRDefault="00A26706" w:rsidP="005E5593">
            <w:pPr>
              <w:pStyle w:val="TAL"/>
              <w:rPr>
                <w:b/>
              </w:rPr>
            </w:pPr>
          </w:p>
        </w:tc>
        <w:tc>
          <w:tcPr>
            <w:tcW w:w="1938" w:type="dxa"/>
          </w:tcPr>
          <w:p w14:paraId="63F8B7CA" w14:textId="77777777" w:rsidR="00A26706" w:rsidRPr="00140E21" w:rsidRDefault="00A26706" w:rsidP="005E5593">
            <w:pPr>
              <w:pStyle w:val="TAL"/>
            </w:pPr>
            <w:r w:rsidRPr="00140E21">
              <w:t>Delete</w:t>
            </w:r>
          </w:p>
        </w:tc>
        <w:tc>
          <w:tcPr>
            <w:tcW w:w="1747" w:type="dxa"/>
          </w:tcPr>
          <w:p w14:paraId="57AFBA97" w14:textId="77777777" w:rsidR="00A26706" w:rsidRPr="00140E21" w:rsidRDefault="00A26706" w:rsidP="005E5593">
            <w:pPr>
              <w:pStyle w:val="TAL"/>
            </w:pPr>
            <w:r w:rsidRPr="00140E21">
              <w:rPr>
                <w:rFonts w:eastAsia="Yu Mincho"/>
              </w:rPr>
              <w:t>Request/Response</w:t>
            </w:r>
          </w:p>
        </w:tc>
        <w:tc>
          <w:tcPr>
            <w:tcW w:w="1327" w:type="dxa"/>
          </w:tcPr>
          <w:p w14:paraId="0B961683"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23E339F0" w14:textId="77777777" w:rsidTr="005427E5">
        <w:trPr>
          <w:trHeight w:val="309"/>
        </w:trPr>
        <w:tc>
          <w:tcPr>
            <w:tcW w:w="3517" w:type="dxa"/>
            <w:tcBorders>
              <w:top w:val="nil"/>
            </w:tcBorders>
          </w:tcPr>
          <w:p w14:paraId="16DA1E50" w14:textId="77777777" w:rsidR="00A26706" w:rsidRPr="00140E21" w:rsidRDefault="00A26706" w:rsidP="005E5593">
            <w:pPr>
              <w:pStyle w:val="TAL"/>
              <w:rPr>
                <w:rFonts w:eastAsia="SimSun"/>
                <w:lang w:eastAsia="zh-CN"/>
              </w:rPr>
            </w:pPr>
          </w:p>
        </w:tc>
        <w:tc>
          <w:tcPr>
            <w:tcW w:w="1938" w:type="dxa"/>
          </w:tcPr>
          <w:p w14:paraId="48C995A4" w14:textId="77777777" w:rsidR="00A26706" w:rsidRPr="00140E21" w:rsidRDefault="00A26706" w:rsidP="005E5593">
            <w:pPr>
              <w:pStyle w:val="TAL"/>
            </w:pPr>
            <w:r>
              <w:t>Get</w:t>
            </w:r>
          </w:p>
        </w:tc>
        <w:tc>
          <w:tcPr>
            <w:tcW w:w="1747" w:type="dxa"/>
          </w:tcPr>
          <w:p w14:paraId="787E7F5A" w14:textId="77777777" w:rsidR="00A26706" w:rsidRPr="00140E21" w:rsidRDefault="00A26706" w:rsidP="005E5593">
            <w:pPr>
              <w:pStyle w:val="TAL"/>
            </w:pPr>
            <w:r w:rsidRPr="00140E21">
              <w:t>Request/Response</w:t>
            </w:r>
          </w:p>
        </w:tc>
        <w:tc>
          <w:tcPr>
            <w:tcW w:w="1327" w:type="dxa"/>
          </w:tcPr>
          <w:p w14:paraId="27E8AA8A" w14:textId="77777777" w:rsidR="00A26706" w:rsidRPr="00140E21" w:rsidRDefault="00A26706" w:rsidP="005E5593">
            <w:pPr>
              <w:pStyle w:val="TAL"/>
              <w:rPr>
                <w:lang w:eastAsia="zh-CN"/>
              </w:rPr>
            </w:pPr>
            <w:r w:rsidRPr="00140E21">
              <w:rPr>
                <w:lang w:eastAsia="zh-CN"/>
              </w:rPr>
              <w:t>AF</w:t>
            </w:r>
          </w:p>
        </w:tc>
      </w:tr>
      <w:tr w:rsidR="00A26706" w:rsidRPr="00140E21" w14:paraId="7BDC5E9E" w14:textId="77777777" w:rsidTr="005427E5">
        <w:tc>
          <w:tcPr>
            <w:tcW w:w="3517" w:type="dxa"/>
            <w:tcBorders>
              <w:bottom w:val="nil"/>
            </w:tcBorders>
          </w:tcPr>
          <w:p w14:paraId="5F3282CE" w14:textId="77777777" w:rsidR="00A26706" w:rsidRPr="00140E21" w:rsidRDefault="00A26706" w:rsidP="005E5593">
            <w:pPr>
              <w:pStyle w:val="TAL"/>
              <w:rPr>
                <w:b/>
              </w:rPr>
            </w:pPr>
            <w:r w:rsidRPr="00140E21">
              <w:rPr>
                <w:b/>
              </w:rPr>
              <w:t>Nnef_APISupportCapability</w:t>
            </w:r>
          </w:p>
        </w:tc>
        <w:tc>
          <w:tcPr>
            <w:tcW w:w="1938" w:type="dxa"/>
          </w:tcPr>
          <w:p w14:paraId="2FD0F1C7" w14:textId="77777777" w:rsidR="00A26706" w:rsidRPr="00140E21" w:rsidRDefault="00A26706" w:rsidP="005E5593">
            <w:pPr>
              <w:pStyle w:val="TAL"/>
            </w:pPr>
            <w:r w:rsidRPr="00140E21">
              <w:t>Subscribe</w:t>
            </w:r>
          </w:p>
        </w:tc>
        <w:tc>
          <w:tcPr>
            <w:tcW w:w="1747" w:type="dxa"/>
          </w:tcPr>
          <w:p w14:paraId="7DD82A11" w14:textId="77777777" w:rsidR="00A26706" w:rsidRPr="00140E21" w:rsidRDefault="00A26706" w:rsidP="005E5593">
            <w:pPr>
              <w:pStyle w:val="TAL"/>
            </w:pPr>
            <w:r w:rsidRPr="00140E21">
              <w:t>Subscribe/Notify</w:t>
            </w:r>
          </w:p>
        </w:tc>
        <w:tc>
          <w:tcPr>
            <w:tcW w:w="1327" w:type="dxa"/>
          </w:tcPr>
          <w:p w14:paraId="68D2D904"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426B984D" w14:textId="77777777" w:rsidTr="005427E5">
        <w:trPr>
          <w:trHeight w:val="94"/>
        </w:trPr>
        <w:tc>
          <w:tcPr>
            <w:tcW w:w="3517" w:type="dxa"/>
            <w:tcBorders>
              <w:top w:val="nil"/>
              <w:bottom w:val="nil"/>
            </w:tcBorders>
          </w:tcPr>
          <w:p w14:paraId="5026D061" w14:textId="77777777" w:rsidR="00A26706" w:rsidRPr="00140E21" w:rsidRDefault="00A26706" w:rsidP="005E5593">
            <w:pPr>
              <w:pStyle w:val="TAL"/>
              <w:rPr>
                <w:b/>
              </w:rPr>
            </w:pPr>
          </w:p>
        </w:tc>
        <w:tc>
          <w:tcPr>
            <w:tcW w:w="1938" w:type="dxa"/>
          </w:tcPr>
          <w:p w14:paraId="7C14F22D" w14:textId="77777777" w:rsidR="00A26706" w:rsidRPr="00140E21" w:rsidRDefault="00A26706" w:rsidP="005E5593">
            <w:pPr>
              <w:pStyle w:val="TAL"/>
            </w:pPr>
            <w:r w:rsidRPr="00140E21">
              <w:t>Unsubscribe</w:t>
            </w:r>
          </w:p>
        </w:tc>
        <w:tc>
          <w:tcPr>
            <w:tcW w:w="1747" w:type="dxa"/>
          </w:tcPr>
          <w:p w14:paraId="4A9B997D" w14:textId="77777777" w:rsidR="00A26706" w:rsidRPr="00140E21" w:rsidRDefault="00A26706" w:rsidP="005E5593">
            <w:pPr>
              <w:pStyle w:val="TAL"/>
            </w:pPr>
            <w:r w:rsidRPr="00140E21">
              <w:t>Subscribe/Notify</w:t>
            </w:r>
          </w:p>
        </w:tc>
        <w:tc>
          <w:tcPr>
            <w:tcW w:w="1327" w:type="dxa"/>
          </w:tcPr>
          <w:p w14:paraId="4E5C350A"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4133EBC" w14:textId="77777777" w:rsidTr="005427E5">
        <w:trPr>
          <w:trHeight w:val="309"/>
        </w:trPr>
        <w:tc>
          <w:tcPr>
            <w:tcW w:w="3517" w:type="dxa"/>
            <w:tcBorders>
              <w:top w:val="nil"/>
              <w:bottom w:val="single" w:sz="4" w:space="0" w:color="auto"/>
            </w:tcBorders>
          </w:tcPr>
          <w:p w14:paraId="34BE8961" w14:textId="77777777" w:rsidR="00A26706" w:rsidRPr="00140E21" w:rsidRDefault="00A26706" w:rsidP="005E5593">
            <w:pPr>
              <w:pStyle w:val="TAL"/>
              <w:rPr>
                <w:b/>
              </w:rPr>
            </w:pPr>
          </w:p>
        </w:tc>
        <w:tc>
          <w:tcPr>
            <w:tcW w:w="1938" w:type="dxa"/>
          </w:tcPr>
          <w:p w14:paraId="0CA92C0D" w14:textId="77777777" w:rsidR="00A26706" w:rsidRPr="00140E21" w:rsidRDefault="00A26706" w:rsidP="005E5593">
            <w:pPr>
              <w:pStyle w:val="TAL"/>
            </w:pPr>
            <w:r w:rsidRPr="00140E21">
              <w:t>Notify</w:t>
            </w:r>
          </w:p>
        </w:tc>
        <w:tc>
          <w:tcPr>
            <w:tcW w:w="1747" w:type="dxa"/>
          </w:tcPr>
          <w:p w14:paraId="510BB215" w14:textId="77777777" w:rsidR="00A26706" w:rsidRPr="00140E21" w:rsidRDefault="00A26706" w:rsidP="005E5593">
            <w:pPr>
              <w:pStyle w:val="TAL"/>
            </w:pPr>
            <w:r w:rsidRPr="00140E21">
              <w:t>Subscribe/Notify</w:t>
            </w:r>
          </w:p>
        </w:tc>
        <w:tc>
          <w:tcPr>
            <w:tcW w:w="1327" w:type="dxa"/>
          </w:tcPr>
          <w:p w14:paraId="48BBB4C8"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46D6C4B" w14:textId="77777777" w:rsidTr="005427E5">
        <w:trPr>
          <w:trHeight w:val="309"/>
        </w:trPr>
        <w:tc>
          <w:tcPr>
            <w:tcW w:w="3517" w:type="dxa"/>
            <w:tcBorders>
              <w:bottom w:val="nil"/>
            </w:tcBorders>
          </w:tcPr>
          <w:p w14:paraId="515AA995" w14:textId="77777777" w:rsidR="00A26706" w:rsidRPr="00140E21" w:rsidRDefault="00A26706" w:rsidP="005E5593">
            <w:pPr>
              <w:pStyle w:val="TAL"/>
              <w:rPr>
                <w:rFonts w:eastAsia="SimSun"/>
                <w:b/>
                <w:lang w:eastAsia="zh-CN"/>
              </w:rPr>
            </w:pPr>
            <w:r w:rsidRPr="00140E21">
              <w:rPr>
                <w:rFonts w:eastAsia="SimSun"/>
                <w:b/>
                <w:lang w:eastAsia="zh-CN"/>
              </w:rPr>
              <w:t>Nnef_NIDDConfiguration</w:t>
            </w:r>
          </w:p>
        </w:tc>
        <w:tc>
          <w:tcPr>
            <w:tcW w:w="1938" w:type="dxa"/>
          </w:tcPr>
          <w:p w14:paraId="1E289990"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1697FA63"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5F6D6FF8"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E444461" w14:textId="77777777" w:rsidTr="005427E5">
        <w:trPr>
          <w:trHeight w:val="309"/>
        </w:trPr>
        <w:tc>
          <w:tcPr>
            <w:tcW w:w="3517" w:type="dxa"/>
            <w:tcBorders>
              <w:top w:val="nil"/>
              <w:bottom w:val="nil"/>
            </w:tcBorders>
          </w:tcPr>
          <w:p w14:paraId="74E01BA3" w14:textId="77777777" w:rsidR="00A26706" w:rsidRPr="00140E21" w:rsidRDefault="00A26706" w:rsidP="005E5593">
            <w:pPr>
              <w:pStyle w:val="TAL"/>
              <w:rPr>
                <w:b/>
                <w:lang w:eastAsia="zh-CN"/>
              </w:rPr>
            </w:pPr>
          </w:p>
        </w:tc>
        <w:tc>
          <w:tcPr>
            <w:tcW w:w="1938" w:type="dxa"/>
          </w:tcPr>
          <w:p w14:paraId="5491245D" w14:textId="77777777" w:rsidR="00A26706" w:rsidRPr="00140E21" w:rsidRDefault="00A26706" w:rsidP="005E5593">
            <w:pPr>
              <w:pStyle w:val="TAL"/>
              <w:rPr>
                <w:rFonts w:eastAsia="SimSun"/>
                <w:lang w:eastAsia="zh-CN"/>
              </w:rPr>
            </w:pPr>
            <w:r w:rsidRPr="00140E21">
              <w:rPr>
                <w:rFonts w:eastAsia="SimSun"/>
                <w:lang w:eastAsia="zh-CN"/>
              </w:rPr>
              <w:t>TriggerNotify</w:t>
            </w:r>
          </w:p>
        </w:tc>
        <w:tc>
          <w:tcPr>
            <w:tcW w:w="1747" w:type="dxa"/>
          </w:tcPr>
          <w:p w14:paraId="5F2CF034" w14:textId="77777777" w:rsidR="00A26706" w:rsidRPr="00140E21" w:rsidRDefault="00A26706" w:rsidP="005E5593">
            <w:pPr>
              <w:pStyle w:val="TAL"/>
              <w:rPr>
                <w:rFonts w:eastAsia="SimSun"/>
              </w:rPr>
            </w:pPr>
            <w:r w:rsidRPr="00140E21">
              <w:rPr>
                <w:rFonts w:eastAsia="SimSun"/>
                <w:lang w:eastAsia="zh-CN"/>
              </w:rPr>
              <w:t>Subscribe/Notify</w:t>
            </w:r>
          </w:p>
        </w:tc>
        <w:tc>
          <w:tcPr>
            <w:tcW w:w="1327" w:type="dxa"/>
          </w:tcPr>
          <w:p w14:paraId="5A07F4B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28324076" w14:textId="77777777" w:rsidTr="005427E5">
        <w:trPr>
          <w:trHeight w:val="309"/>
        </w:trPr>
        <w:tc>
          <w:tcPr>
            <w:tcW w:w="3517" w:type="dxa"/>
            <w:tcBorders>
              <w:top w:val="nil"/>
              <w:bottom w:val="nil"/>
            </w:tcBorders>
          </w:tcPr>
          <w:p w14:paraId="1C004204" w14:textId="77777777" w:rsidR="00A26706" w:rsidRPr="00140E21" w:rsidRDefault="00A26706" w:rsidP="005E5593">
            <w:pPr>
              <w:pStyle w:val="TAL"/>
              <w:rPr>
                <w:b/>
                <w:lang w:eastAsia="zh-CN"/>
              </w:rPr>
            </w:pPr>
          </w:p>
        </w:tc>
        <w:tc>
          <w:tcPr>
            <w:tcW w:w="1938" w:type="dxa"/>
          </w:tcPr>
          <w:p w14:paraId="50F141D5" w14:textId="77777777" w:rsidR="00A26706" w:rsidRPr="00140E21" w:rsidRDefault="00A26706" w:rsidP="005E5593">
            <w:pPr>
              <w:pStyle w:val="TAL"/>
              <w:rPr>
                <w:rFonts w:eastAsia="SimSun"/>
                <w:lang w:eastAsia="zh-CN"/>
              </w:rPr>
            </w:pPr>
            <w:r w:rsidRPr="00140E21">
              <w:rPr>
                <w:rFonts w:eastAsia="SimSun"/>
                <w:lang w:eastAsia="zh-CN"/>
              </w:rPr>
              <w:t>UpdateNotify</w:t>
            </w:r>
          </w:p>
        </w:tc>
        <w:tc>
          <w:tcPr>
            <w:tcW w:w="1747" w:type="dxa"/>
          </w:tcPr>
          <w:p w14:paraId="527772ED" w14:textId="77777777" w:rsidR="00A26706" w:rsidRPr="00140E21" w:rsidRDefault="00A26706" w:rsidP="005E5593">
            <w:pPr>
              <w:pStyle w:val="TAL"/>
              <w:rPr>
                <w:rFonts w:eastAsia="SimSun"/>
              </w:rPr>
            </w:pPr>
            <w:r w:rsidRPr="00140E21">
              <w:rPr>
                <w:rFonts w:eastAsia="SimSun"/>
              </w:rPr>
              <w:t>Subscribe/Notify</w:t>
            </w:r>
          </w:p>
        </w:tc>
        <w:tc>
          <w:tcPr>
            <w:tcW w:w="1327" w:type="dxa"/>
          </w:tcPr>
          <w:p w14:paraId="4B80D32D"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BB225D9" w14:textId="77777777" w:rsidTr="005427E5">
        <w:trPr>
          <w:trHeight w:val="309"/>
        </w:trPr>
        <w:tc>
          <w:tcPr>
            <w:tcW w:w="3517" w:type="dxa"/>
            <w:tcBorders>
              <w:top w:val="nil"/>
              <w:bottom w:val="single" w:sz="4" w:space="0" w:color="auto"/>
            </w:tcBorders>
          </w:tcPr>
          <w:p w14:paraId="2ADFC3EA" w14:textId="77777777" w:rsidR="00A26706" w:rsidRPr="00140E21" w:rsidRDefault="00A26706" w:rsidP="005E5593">
            <w:pPr>
              <w:pStyle w:val="TAL"/>
              <w:rPr>
                <w:b/>
                <w:lang w:eastAsia="zh-CN"/>
              </w:rPr>
            </w:pPr>
          </w:p>
        </w:tc>
        <w:tc>
          <w:tcPr>
            <w:tcW w:w="1938" w:type="dxa"/>
          </w:tcPr>
          <w:p w14:paraId="656BA1B3" w14:textId="77777777" w:rsidR="00A26706" w:rsidRPr="00140E21" w:rsidRDefault="00A26706" w:rsidP="005E5593">
            <w:pPr>
              <w:pStyle w:val="TAL"/>
              <w:rPr>
                <w:rFonts w:eastAsia="SimSun"/>
                <w:lang w:eastAsia="zh-CN"/>
              </w:rPr>
            </w:pPr>
            <w:r w:rsidRPr="00140E21">
              <w:rPr>
                <w:rFonts w:eastAsia="SimSun"/>
                <w:lang w:eastAsia="zh-CN"/>
              </w:rPr>
              <w:t>Delete</w:t>
            </w:r>
          </w:p>
        </w:tc>
        <w:tc>
          <w:tcPr>
            <w:tcW w:w="1747" w:type="dxa"/>
          </w:tcPr>
          <w:p w14:paraId="6D274AFB"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17748229"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00C10EC8" w14:textId="77777777" w:rsidTr="005427E5">
        <w:trPr>
          <w:trHeight w:val="309"/>
        </w:trPr>
        <w:tc>
          <w:tcPr>
            <w:tcW w:w="3517" w:type="dxa"/>
            <w:tcBorders>
              <w:bottom w:val="nil"/>
            </w:tcBorders>
          </w:tcPr>
          <w:p w14:paraId="2C62F68F" w14:textId="77777777" w:rsidR="00A26706" w:rsidRPr="00140E21" w:rsidRDefault="00A26706" w:rsidP="005E5593">
            <w:pPr>
              <w:pStyle w:val="TAL"/>
              <w:rPr>
                <w:rFonts w:eastAsia="SimSun"/>
                <w:b/>
                <w:lang w:eastAsia="zh-CN"/>
              </w:rPr>
            </w:pPr>
            <w:r w:rsidRPr="00140E21">
              <w:rPr>
                <w:rFonts w:eastAsia="SimSun"/>
                <w:b/>
                <w:lang w:eastAsia="zh-CN"/>
              </w:rPr>
              <w:t>Nnef_NIDD</w:t>
            </w:r>
          </w:p>
        </w:tc>
        <w:tc>
          <w:tcPr>
            <w:tcW w:w="1938" w:type="dxa"/>
          </w:tcPr>
          <w:p w14:paraId="6B99A82F" w14:textId="77777777" w:rsidR="00A26706" w:rsidRPr="00140E21" w:rsidRDefault="00A26706" w:rsidP="005E5593">
            <w:pPr>
              <w:pStyle w:val="TAL"/>
              <w:rPr>
                <w:rFonts w:eastAsia="SimSun"/>
                <w:lang w:eastAsia="zh-CN"/>
              </w:rPr>
            </w:pPr>
            <w:r w:rsidRPr="00140E21">
              <w:rPr>
                <w:rFonts w:eastAsia="SimSun"/>
                <w:lang w:eastAsia="zh-CN"/>
              </w:rPr>
              <w:t>Delivery</w:t>
            </w:r>
          </w:p>
        </w:tc>
        <w:tc>
          <w:tcPr>
            <w:tcW w:w="1747" w:type="dxa"/>
          </w:tcPr>
          <w:p w14:paraId="00D603EC"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2D611721"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13853A8" w14:textId="77777777" w:rsidTr="005427E5">
        <w:trPr>
          <w:trHeight w:val="309"/>
        </w:trPr>
        <w:tc>
          <w:tcPr>
            <w:tcW w:w="3517" w:type="dxa"/>
            <w:tcBorders>
              <w:top w:val="nil"/>
              <w:bottom w:val="nil"/>
            </w:tcBorders>
          </w:tcPr>
          <w:p w14:paraId="0960B9B5" w14:textId="77777777" w:rsidR="00A26706" w:rsidRPr="00140E21" w:rsidRDefault="00A26706" w:rsidP="005E5593">
            <w:pPr>
              <w:pStyle w:val="TAL"/>
              <w:rPr>
                <w:rFonts w:eastAsia="SimSun"/>
                <w:b/>
                <w:lang w:eastAsia="zh-CN"/>
              </w:rPr>
            </w:pPr>
          </w:p>
        </w:tc>
        <w:tc>
          <w:tcPr>
            <w:tcW w:w="1938" w:type="dxa"/>
          </w:tcPr>
          <w:p w14:paraId="5EC10292" w14:textId="77777777" w:rsidR="00A26706" w:rsidRPr="00140E21" w:rsidRDefault="00A26706" w:rsidP="005E5593">
            <w:pPr>
              <w:pStyle w:val="TAL"/>
              <w:rPr>
                <w:rFonts w:eastAsia="SimSun"/>
                <w:lang w:eastAsia="zh-CN"/>
              </w:rPr>
            </w:pPr>
            <w:r w:rsidRPr="00140E21">
              <w:rPr>
                <w:rFonts w:eastAsia="SimSun"/>
                <w:lang w:eastAsia="zh-CN"/>
              </w:rPr>
              <w:t>DeliveryNotify</w:t>
            </w:r>
          </w:p>
        </w:tc>
        <w:tc>
          <w:tcPr>
            <w:tcW w:w="1747" w:type="dxa"/>
          </w:tcPr>
          <w:p w14:paraId="2D8C965F" w14:textId="77777777" w:rsidR="00A26706" w:rsidRPr="00140E21" w:rsidRDefault="00A26706" w:rsidP="005E5593">
            <w:pPr>
              <w:pStyle w:val="TAL"/>
              <w:rPr>
                <w:rFonts w:eastAsia="SimSun"/>
              </w:rPr>
            </w:pPr>
            <w:r w:rsidRPr="00140E21">
              <w:rPr>
                <w:rFonts w:eastAsia="SimSun"/>
              </w:rPr>
              <w:t>Subscribe/Notify</w:t>
            </w:r>
          </w:p>
        </w:tc>
        <w:tc>
          <w:tcPr>
            <w:tcW w:w="1327" w:type="dxa"/>
          </w:tcPr>
          <w:p w14:paraId="0571939B"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BB273B1" w14:textId="77777777" w:rsidTr="005427E5">
        <w:trPr>
          <w:trHeight w:val="309"/>
        </w:trPr>
        <w:tc>
          <w:tcPr>
            <w:tcW w:w="3517" w:type="dxa"/>
            <w:tcBorders>
              <w:top w:val="nil"/>
              <w:bottom w:val="single" w:sz="4" w:space="0" w:color="auto"/>
            </w:tcBorders>
          </w:tcPr>
          <w:p w14:paraId="18EE56A2" w14:textId="77777777" w:rsidR="00A26706" w:rsidRPr="00140E21" w:rsidRDefault="00A26706" w:rsidP="005E5593">
            <w:pPr>
              <w:pStyle w:val="TAL"/>
              <w:rPr>
                <w:b/>
                <w:lang w:eastAsia="zh-CN"/>
              </w:rPr>
            </w:pPr>
          </w:p>
        </w:tc>
        <w:tc>
          <w:tcPr>
            <w:tcW w:w="1938" w:type="dxa"/>
          </w:tcPr>
          <w:p w14:paraId="0A7E4F69" w14:textId="77777777" w:rsidR="00A26706" w:rsidRPr="00140E21" w:rsidRDefault="00A26706" w:rsidP="005E5593">
            <w:pPr>
              <w:pStyle w:val="TAL"/>
              <w:rPr>
                <w:rFonts w:eastAsia="SimSun"/>
                <w:lang w:eastAsia="zh-CN"/>
              </w:rPr>
            </w:pPr>
            <w:r>
              <w:rPr>
                <w:rFonts w:eastAsia="SimSun"/>
                <w:lang w:eastAsia="zh-CN"/>
              </w:rPr>
              <w:t>GroupDeliveryNotify</w:t>
            </w:r>
          </w:p>
        </w:tc>
        <w:tc>
          <w:tcPr>
            <w:tcW w:w="1747" w:type="dxa"/>
          </w:tcPr>
          <w:p w14:paraId="2AB9185B" w14:textId="77777777" w:rsidR="00A26706" w:rsidRPr="00140E21" w:rsidRDefault="00A26706" w:rsidP="005E5593">
            <w:pPr>
              <w:pStyle w:val="TAL"/>
              <w:rPr>
                <w:rFonts w:eastAsia="SimSun"/>
              </w:rPr>
            </w:pPr>
            <w:r>
              <w:rPr>
                <w:rFonts w:eastAsia="SimSun"/>
              </w:rPr>
              <w:t>Notify</w:t>
            </w:r>
          </w:p>
        </w:tc>
        <w:tc>
          <w:tcPr>
            <w:tcW w:w="1327" w:type="dxa"/>
          </w:tcPr>
          <w:p w14:paraId="19E83127"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B3D9AEE" w14:textId="77777777" w:rsidTr="005427E5">
        <w:trPr>
          <w:trHeight w:val="309"/>
        </w:trPr>
        <w:tc>
          <w:tcPr>
            <w:tcW w:w="3517" w:type="dxa"/>
            <w:tcBorders>
              <w:bottom w:val="nil"/>
            </w:tcBorders>
          </w:tcPr>
          <w:p w14:paraId="080D34EE" w14:textId="77777777" w:rsidR="00A26706" w:rsidRPr="00140E21" w:rsidRDefault="00A26706" w:rsidP="005E5593">
            <w:pPr>
              <w:pStyle w:val="TAL"/>
              <w:rPr>
                <w:rFonts w:eastAsia="SimSun"/>
                <w:b/>
                <w:lang w:eastAsia="zh-CN"/>
              </w:rPr>
            </w:pPr>
            <w:r w:rsidRPr="00140E21">
              <w:rPr>
                <w:rFonts w:eastAsia="SimSun"/>
                <w:b/>
                <w:lang w:eastAsia="zh-CN"/>
              </w:rPr>
              <w:t>Nnef_SMContext</w:t>
            </w:r>
          </w:p>
        </w:tc>
        <w:tc>
          <w:tcPr>
            <w:tcW w:w="1938" w:type="dxa"/>
          </w:tcPr>
          <w:p w14:paraId="7DB44A07"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bottom w:val="single" w:sz="4" w:space="0" w:color="auto"/>
            </w:tcBorders>
          </w:tcPr>
          <w:p w14:paraId="0888D7E5"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04CF2EA8"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4DD80EB5" w14:textId="77777777" w:rsidTr="005427E5">
        <w:trPr>
          <w:trHeight w:val="94"/>
        </w:trPr>
        <w:tc>
          <w:tcPr>
            <w:tcW w:w="3517" w:type="dxa"/>
            <w:tcBorders>
              <w:top w:val="nil"/>
              <w:bottom w:val="nil"/>
            </w:tcBorders>
          </w:tcPr>
          <w:p w14:paraId="256D6345" w14:textId="77777777" w:rsidR="00A26706" w:rsidRPr="00140E21" w:rsidRDefault="00A26706" w:rsidP="005E5593">
            <w:pPr>
              <w:pStyle w:val="TAL"/>
              <w:rPr>
                <w:b/>
              </w:rPr>
            </w:pPr>
          </w:p>
        </w:tc>
        <w:tc>
          <w:tcPr>
            <w:tcW w:w="1938" w:type="dxa"/>
          </w:tcPr>
          <w:p w14:paraId="70861A7E" w14:textId="77777777" w:rsidR="00A26706" w:rsidRPr="00140E21" w:rsidRDefault="00A26706" w:rsidP="005E5593">
            <w:pPr>
              <w:pStyle w:val="TAL"/>
            </w:pPr>
            <w:r w:rsidRPr="00140E21">
              <w:rPr>
                <w:rFonts w:eastAsia="SimSun"/>
                <w:lang w:eastAsia="zh-CN"/>
              </w:rPr>
              <w:t>Delete</w:t>
            </w:r>
          </w:p>
        </w:tc>
        <w:tc>
          <w:tcPr>
            <w:tcW w:w="1747" w:type="dxa"/>
            <w:tcBorders>
              <w:top w:val="single" w:sz="4" w:space="0" w:color="auto"/>
              <w:bottom w:val="single" w:sz="4" w:space="0" w:color="auto"/>
            </w:tcBorders>
          </w:tcPr>
          <w:p w14:paraId="63B3381A" w14:textId="77777777" w:rsidR="00A26706" w:rsidRPr="00140E21" w:rsidRDefault="00A26706" w:rsidP="005E5593">
            <w:pPr>
              <w:pStyle w:val="TAL"/>
            </w:pPr>
            <w:r w:rsidRPr="00140E21">
              <w:rPr>
                <w:rFonts w:eastAsia="SimSun"/>
              </w:rPr>
              <w:t>Request/Response</w:t>
            </w:r>
          </w:p>
        </w:tc>
        <w:tc>
          <w:tcPr>
            <w:tcW w:w="1327" w:type="dxa"/>
          </w:tcPr>
          <w:p w14:paraId="6D7C1FAD"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37AF1211" w14:textId="77777777" w:rsidTr="005427E5">
        <w:trPr>
          <w:trHeight w:val="94"/>
        </w:trPr>
        <w:tc>
          <w:tcPr>
            <w:tcW w:w="3517" w:type="dxa"/>
            <w:tcBorders>
              <w:top w:val="nil"/>
              <w:bottom w:val="nil"/>
            </w:tcBorders>
          </w:tcPr>
          <w:p w14:paraId="74B90E17" w14:textId="77777777" w:rsidR="00A26706" w:rsidRPr="00140E21" w:rsidRDefault="00A26706" w:rsidP="005E5593">
            <w:pPr>
              <w:pStyle w:val="TAL"/>
              <w:rPr>
                <w:b/>
              </w:rPr>
            </w:pPr>
          </w:p>
        </w:tc>
        <w:tc>
          <w:tcPr>
            <w:tcW w:w="1938" w:type="dxa"/>
          </w:tcPr>
          <w:p w14:paraId="7A5E8E79" w14:textId="77777777" w:rsidR="00A26706" w:rsidRPr="00140E21" w:rsidRDefault="00A26706" w:rsidP="005E5593">
            <w:pPr>
              <w:pStyle w:val="TAL"/>
            </w:pPr>
            <w:r w:rsidRPr="00140E21">
              <w:t>DeleteNotify</w:t>
            </w:r>
          </w:p>
        </w:tc>
        <w:tc>
          <w:tcPr>
            <w:tcW w:w="1747" w:type="dxa"/>
            <w:tcBorders>
              <w:top w:val="single" w:sz="4" w:space="0" w:color="auto"/>
            </w:tcBorders>
          </w:tcPr>
          <w:p w14:paraId="188CBD8F" w14:textId="77777777" w:rsidR="00A26706" w:rsidRPr="00140E21" w:rsidRDefault="00A26706" w:rsidP="005E5593">
            <w:pPr>
              <w:pStyle w:val="TAL"/>
            </w:pPr>
            <w:r w:rsidRPr="00140E21">
              <w:t>Subscribe/Notify</w:t>
            </w:r>
          </w:p>
        </w:tc>
        <w:tc>
          <w:tcPr>
            <w:tcW w:w="1327" w:type="dxa"/>
          </w:tcPr>
          <w:p w14:paraId="6A50C554"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074D5264" w14:textId="77777777" w:rsidTr="005427E5">
        <w:trPr>
          <w:trHeight w:val="94"/>
        </w:trPr>
        <w:tc>
          <w:tcPr>
            <w:tcW w:w="3517" w:type="dxa"/>
            <w:tcBorders>
              <w:top w:val="nil"/>
              <w:bottom w:val="nil"/>
            </w:tcBorders>
          </w:tcPr>
          <w:p w14:paraId="5254D4E4" w14:textId="77777777" w:rsidR="00A26706" w:rsidRPr="00140E21" w:rsidRDefault="00A26706" w:rsidP="005E5593">
            <w:pPr>
              <w:pStyle w:val="TAL"/>
              <w:rPr>
                <w:b/>
              </w:rPr>
            </w:pPr>
          </w:p>
        </w:tc>
        <w:tc>
          <w:tcPr>
            <w:tcW w:w="1938" w:type="dxa"/>
          </w:tcPr>
          <w:p w14:paraId="1B7809F2" w14:textId="77777777" w:rsidR="00A26706" w:rsidRPr="00140E21" w:rsidRDefault="00A26706" w:rsidP="005E5593">
            <w:pPr>
              <w:pStyle w:val="TAL"/>
            </w:pPr>
            <w:r w:rsidRPr="00140E21">
              <w:rPr>
                <w:rFonts w:eastAsia="SimSun"/>
                <w:lang w:eastAsia="zh-CN"/>
              </w:rPr>
              <w:t>Delivery</w:t>
            </w:r>
          </w:p>
        </w:tc>
        <w:tc>
          <w:tcPr>
            <w:tcW w:w="1747" w:type="dxa"/>
            <w:tcBorders>
              <w:top w:val="single" w:sz="4" w:space="0" w:color="auto"/>
            </w:tcBorders>
          </w:tcPr>
          <w:p w14:paraId="67223798" w14:textId="77777777" w:rsidR="00A26706" w:rsidRPr="00140E21" w:rsidRDefault="00A26706" w:rsidP="005E5593">
            <w:pPr>
              <w:pStyle w:val="TAL"/>
            </w:pPr>
            <w:r w:rsidRPr="00140E21">
              <w:rPr>
                <w:rFonts w:eastAsia="SimSun"/>
              </w:rPr>
              <w:t>Request/Response</w:t>
            </w:r>
          </w:p>
        </w:tc>
        <w:tc>
          <w:tcPr>
            <w:tcW w:w="1327" w:type="dxa"/>
          </w:tcPr>
          <w:p w14:paraId="26BBA247" w14:textId="77777777" w:rsidR="00A26706" w:rsidRPr="00140E21" w:rsidRDefault="00A26706" w:rsidP="005E5593">
            <w:pPr>
              <w:pStyle w:val="TAL"/>
              <w:rPr>
                <w:rFonts w:eastAsia="SimSun"/>
                <w:lang w:eastAsia="zh-CN"/>
              </w:rPr>
            </w:pPr>
            <w:r w:rsidRPr="00140E21">
              <w:rPr>
                <w:rFonts w:eastAsia="SimSun"/>
                <w:lang w:eastAsia="zh-CN"/>
              </w:rPr>
              <w:t>SMF</w:t>
            </w:r>
          </w:p>
        </w:tc>
      </w:tr>
      <w:tr w:rsidR="00A26706" w:rsidRPr="00140E21" w14:paraId="5276C288" w14:textId="77777777" w:rsidTr="005427E5">
        <w:tc>
          <w:tcPr>
            <w:tcW w:w="3517" w:type="dxa"/>
            <w:tcBorders>
              <w:bottom w:val="nil"/>
            </w:tcBorders>
          </w:tcPr>
          <w:p w14:paraId="3C5E7C94" w14:textId="77777777" w:rsidR="00A26706" w:rsidRPr="00140E21" w:rsidRDefault="00A26706" w:rsidP="005E5593">
            <w:pPr>
              <w:pStyle w:val="TAL"/>
              <w:rPr>
                <w:b/>
              </w:rPr>
            </w:pPr>
            <w:r w:rsidRPr="00140E21">
              <w:rPr>
                <w:b/>
              </w:rPr>
              <w:t>Nnef_AnalyticsExposure</w:t>
            </w:r>
          </w:p>
        </w:tc>
        <w:tc>
          <w:tcPr>
            <w:tcW w:w="1938" w:type="dxa"/>
          </w:tcPr>
          <w:p w14:paraId="0FDE00BA" w14:textId="77777777" w:rsidR="00A26706" w:rsidRPr="00140E21" w:rsidRDefault="00A26706" w:rsidP="005E5593">
            <w:pPr>
              <w:pStyle w:val="TAL"/>
            </w:pPr>
            <w:r w:rsidRPr="00140E21">
              <w:t>Subscribe</w:t>
            </w:r>
          </w:p>
        </w:tc>
        <w:tc>
          <w:tcPr>
            <w:tcW w:w="1747" w:type="dxa"/>
            <w:tcBorders>
              <w:bottom w:val="nil"/>
            </w:tcBorders>
          </w:tcPr>
          <w:p w14:paraId="52CE9392" w14:textId="77777777" w:rsidR="00A26706" w:rsidRPr="00140E21" w:rsidRDefault="00A26706" w:rsidP="005E5593">
            <w:pPr>
              <w:pStyle w:val="TAL"/>
            </w:pPr>
            <w:r w:rsidRPr="00140E21">
              <w:t>Subscribe/Notify</w:t>
            </w:r>
          </w:p>
        </w:tc>
        <w:tc>
          <w:tcPr>
            <w:tcW w:w="1327" w:type="dxa"/>
          </w:tcPr>
          <w:p w14:paraId="5A002420"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3B0ABDA" w14:textId="77777777" w:rsidTr="005427E5">
        <w:trPr>
          <w:trHeight w:val="94"/>
        </w:trPr>
        <w:tc>
          <w:tcPr>
            <w:tcW w:w="3517" w:type="dxa"/>
            <w:tcBorders>
              <w:top w:val="nil"/>
              <w:bottom w:val="nil"/>
            </w:tcBorders>
          </w:tcPr>
          <w:p w14:paraId="3111AC41" w14:textId="77777777" w:rsidR="00A26706" w:rsidRPr="00140E21" w:rsidRDefault="00A26706" w:rsidP="005E5593">
            <w:pPr>
              <w:pStyle w:val="TAL"/>
              <w:rPr>
                <w:b/>
              </w:rPr>
            </w:pPr>
          </w:p>
        </w:tc>
        <w:tc>
          <w:tcPr>
            <w:tcW w:w="1938" w:type="dxa"/>
          </w:tcPr>
          <w:p w14:paraId="0E0A1315" w14:textId="77777777" w:rsidR="00A26706" w:rsidRPr="00140E21" w:rsidRDefault="00A26706" w:rsidP="005E5593">
            <w:pPr>
              <w:pStyle w:val="TAL"/>
            </w:pPr>
            <w:r w:rsidRPr="00140E21">
              <w:t>Unsubscribe</w:t>
            </w:r>
          </w:p>
        </w:tc>
        <w:tc>
          <w:tcPr>
            <w:tcW w:w="1747" w:type="dxa"/>
            <w:tcBorders>
              <w:top w:val="nil"/>
              <w:bottom w:val="nil"/>
            </w:tcBorders>
          </w:tcPr>
          <w:p w14:paraId="338ABB76" w14:textId="77777777" w:rsidR="00A26706" w:rsidRPr="00140E21" w:rsidRDefault="00A26706" w:rsidP="005E5593">
            <w:pPr>
              <w:pStyle w:val="TAL"/>
            </w:pPr>
          </w:p>
        </w:tc>
        <w:tc>
          <w:tcPr>
            <w:tcW w:w="1327" w:type="dxa"/>
          </w:tcPr>
          <w:p w14:paraId="6C46657F"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1EEF3AC2" w14:textId="77777777" w:rsidTr="005427E5">
        <w:trPr>
          <w:trHeight w:val="94"/>
        </w:trPr>
        <w:tc>
          <w:tcPr>
            <w:tcW w:w="3517" w:type="dxa"/>
            <w:tcBorders>
              <w:top w:val="nil"/>
              <w:bottom w:val="nil"/>
            </w:tcBorders>
          </w:tcPr>
          <w:p w14:paraId="0BBDA7A2" w14:textId="77777777" w:rsidR="00A26706" w:rsidRPr="00140E21" w:rsidRDefault="00A26706" w:rsidP="005E5593">
            <w:pPr>
              <w:pStyle w:val="TAL"/>
              <w:rPr>
                <w:b/>
              </w:rPr>
            </w:pPr>
          </w:p>
        </w:tc>
        <w:tc>
          <w:tcPr>
            <w:tcW w:w="1938" w:type="dxa"/>
          </w:tcPr>
          <w:p w14:paraId="05D4B8BD" w14:textId="77777777" w:rsidR="00A26706" w:rsidRPr="00140E21" w:rsidRDefault="00A26706" w:rsidP="005E5593">
            <w:pPr>
              <w:pStyle w:val="TAL"/>
            </w:pPr>
            <w:r w:rsidRPr="00140E21">
              <w:t>Notify</w:t>
            </w:r>
          </w:p>
        </w:tc>
        <w:tc>
          <w:tcPr>
            <w:tcW w:w="1747" w:type="dxa"/>
            <w:tcBorders>
              <w:top w:val="nil"/>
            </w:tcBorders>
          </w:tcPr>
          <w:p w14:paraId="4CBFD7B1" w14:textId="77777777" w:rsidR="00A26706" w:rsidRPr="00140E21" w:rsidRDefault="00A26706" w:rsidP="005E5593">
            <w:pPr>
              <w:pStyle w:val="TAL"/>
            </w:pPr>
          </w:p>
        </w:tc>
        <w:tc>
          <w:tcPr>
            <w:tcW w:w="1327" w:type="dxa"/>
          </w:tcPr>
          <w:p w14:paraId="76C28181"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5716F342" w14:textId="77777777" w:rsidTr="005427E5">
        <w:trPr>
          <w:trHeight w:val="309"/>
        </w:trPr>
        <w:tc>
          <w:tcPr>
            <w:tcW w:w="3517" w:type="dxa"/>
            <w:tcBorders>
              <w:top w:val="nil"/>
              <w:bottom w:val="single" w:sz="4" w:space="0" w:color="auto"/>
            </w:tcBorders>
          </w:tcPr>
          <w:p w14:paraId="5AADF8EB" w14:textId="77777777" w:rsidR="00A26706" w:rsidRPr="00140E21" w:rsidRDefault="00A26706" w:rsidP="005E5593">
            <w:pPr>
              <w:pStyle w:val="TAL"/>
              <w:rPr>
                <w:b/>
              </w:rPr>
            </w:pPr>
          </w:p>
        </w:tc>
        <w:tc>
          <w:tcPr>
            <w:tcW w:w="1938" w:type="dxa"/>
          </w:tcPr>
          <w:p w14:paraId="5F334468" w14:textId="77777777" w:rsidR="00A26706" w:rsidRPr="00140E21" w:rsidRDefault="00A26706" w:rsidP="005E5593">
            <w:pPr>
              <w:pStyle w:val="TAL"/>
            </w:pPr>
            <w:r w:rsidRPr="00140E21">
              <w:t>Fetch</w:t>
            </w:r>
          </w:p>
        </w:tc>
        <w:tc>
          <w:tcPr>
            <w:tcW w:w="1747" w:type="dxa"/>
            <w:tcBorders>
              <w:bottom w:val="single" w:sz="4" w:space="0" w:color="auto"/>
            </w:tcBorders>
          </w:tcPr>
          <w:p w14:paraId="4CD43F58" w14:textId="77777777" w:rsidR="00A26706" w:rsidRPr="00140E21" w:rsidRDefault="00A26706" w:rsidP="005E5593">
            <w:pPr>
              <w:pStyle w:val="TAL"/>
            </w:pPr>
            <w:r w:rsidRPr="00140E21">
              <w:t>Request/Response</w:t>
            </w:r>
          </w:p>
        </w:tc>
        <w:tc>
          <w:tcPr>
            <w:tcW w:w="1327" w:type="dxa"/>
          </w:tcPr>
          <w:p w14:paraId="058EEC96" w14:textId="77777777" w:rsidR="00A26706" w:rsidRPr="00140E21" w:rsidRDefault="00A26706" w:rsidP="005E5593">
            <w:pPr>
              <w:pStyle w:val="TAL"/>
              <w:rPr>
                <w:rFonts w:eastAsia="SimSun"/>
                <w:lang w:eastAsia="zh-CN"/>
              </w:rPr>
            </w:pPr>
            <w:r w:rsidRPr="00140E21">
              <w:rPr>
                <w:lang w:eastAsia="zh-CN"/>
              </w:rPr>
              <w:t>AF</w:t>
            </w:r>
          </w:p>
        </w:tc>
      </w:tr>
      <w:tr w:rsidR="00A26706" w:rsidRPr="00140E21" w14:paraId="617D17FF" w14:textId="77777777" w:rsidTr="005427E5">
        <w:trPr>
          <w:trHeight w:val="309"/>
        </w:trPr>
        <w:tc>
          <w:tcPr>
            <w:tcW w:w="3517" w:type="dxa"/>
            <w:tcBorders>
              <w:bottom w:val="nil"/>
            </w:tcBorders>
          </w:tcPr>
          <w:p w14:paraId="267F10BB" w14:textId="77777777" w:rsidR="00A26706" w:rsidRPr="00140E21" w:rsidRDefault="00A26706" w:rsidP="005E5593">
            <w:pPr>
              <w:pStyle w:val="TAL"/>
              <w:rPr>
                <w:rFonts w:eastAsia="SimSun"/>
                <w:b/>
                <w:lang w:eastAsia="zh-CN"/>
              </w:rPr>
            </w:pPr>
            <w:r w:rsidRPr="00140E21">
              <w:rPr>
                <w:rFonts w:eastAsia="SimSun"/>
                <w:b/>
                <w:lang w:eastAsia="zh-CN"/>
              </w:rPr>
              <w:t>Nnef_UCMFProvisioning</w:t>
            </w:r>
          </w:p>
        </w:tc>
        <w:tc>
          <w:tcPr>
            <w:tcW w:w="1938" w:type="dxa"/>
          </w:tcPr>
          <w:p w14:paraId="73B1A308" w14:textId="77777777" w:rsidR="00A26706" w:rsidRPr="00140E21" w:rsidRDefault="00A26706" w:rsidP="005E5593">
            <w:pPr>
              <w:pStyle w:val="TAL"/>
              <w:rPr>
                <w:rFonts w:eastAsia="SimSun"/>
                <w:lang w:eastAsia="zh-CN"/>
              </w:rPr>
            </w:pPr>
            <w:r w:rsidRPr="00140E21">
              <w:rPr>
                <w:rFonts w:eastAsia="SimSun"/>
                <w:lang w:eastAsia="zh-CN"/>
              </w:rPr>
              <w:t>Create</w:t>
            </w:r>
          </w:p>
        </w:tc>
        <w:tc>
          <w:tcPr>
            <w:tcW w:w="1747" w:type="dxa"/>
          </w:tcPr>
          <w:p w14:paraId="00C86697"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23146BED"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4056118F" w14:textId="77777777" w:rsidTr="005427E5">
        <w:trPr>
          <w:trHeight w:val="309"/>
        </w:trPr>
        <w:tc>
          <w:tcPr>
            <w:tcW w:w="3517" w:type="dxa"/>
            <w:tcBorders>
              <w:top w:val="nil"/>
              <w:bottom w:val="nil"/>
            </w:tcBorders>
          </w:tcPr>
          <w:p w14:paraId="170E801F" w14:textId="77777777" w:rsidR="00A26706" w:rsidRPr="00140E21" w:rsidRDefault="00A26706" w:rsidP="005E5593">
            <w:pPr>
              <w:pStyle w:val="TAL"/>
              <w:rPr>
                <w:b/>
                <w:lang w:eastAsia="zh-CN"/>
              </w:rPr>
            </w:pPr>
          </w:p>
        </w:tc>
        <w:tc>
          <w:tcPr>
            <w:tcW w:w="1938" w:type="dxa"/>
          </w:tcPr>
          <w:p w14:paraId="2255E567" w14:textId="77777777" w:rsidR="00A26706" w:rsidRPr="00140E21" w:rsidRDefault="00A26706" w:rsidP="005E5593">
            <w:pPr>
              <w:pStyle w:val="TAL"/>
              <w:rPr>
                <w:rFonts w:eastAsia="SimSun"/>
                <w:lang w:eastAsia="zh-CN"/>
              </w:rPr>
            </w:pPr>
            <w:r w:rsidRPr="00140E21">
              <w:rPr>
                <w:rFonts w:eastAsia="SimSun"/>
                <w:lang w:eastAsia="zh-CN"/>
              </w:rPr>
              <w:t>Delete</w:t>
            </w:r>
          </w:p>
        </w:tc>
        <w:tc>
          <w:tcPr>
            <w:tcW w:w="1747" w:type="dxa"/>
          </w:tcPr>
          <w:p w14:paraId="544E667A"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5EBE29C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46F03F1F" w14:textId="77777777" w:rsidTr="005427E5">
        <w:trPr>
          <w:trHeight w:val="94"/>
        </w:trPr>
        <w:tc>
          <w:tcPr>
            <w:tcW w:w="3517" w:type="dxa"/>
            <w:tcBorders>
              <w:top w:val="nil"/>
              <w:bottom w:val="single" w:sz="4" w:space="0" w:color="auto"/>
            </w:tcBorders>
          </w:tcPr>
          <w:p w14:paraId="40EC795C" w14:textId="77777777" w:rsidR="00A26706" w:rsidRPr="00140E21" w:rsidRDefault="00A26706" w:rsidP="005E5593">
            <w:pPr>
              <w:pStyle w:val="TAL"/>
              <w:rPr>
                <w:b/>
              </w:rPr>
            </w:pPr>
          </w:p>
        </w:tc>
        <w:tc>
          <w:tcPr>
            <w:tcW w:w="1938" w:type="dxa"/>
          </w:tcPr>
          <w:p w14:paraId="4AF8932A" w14:textId="77777777" w:rsidR="00A26706" w:rsidRPr="00140E21" w:rsidRDefault="00A26706" w:rsidP="005E5593">
            <w:pPr>
              <w:pStyle w:val="TAL"/>
            </w:pPr>
            <w:r w:rsidRPr="00140E21">
              <w:rPr>
                <w:rFonts w:eastAsia="SimSun"/>
                <w:lang w:eastAsia="zh-CN"/>
              </w:rPr>
              <w:t>Update</w:t>
            </w:r>
          </w:p>
        </w:tc>
        <w:tc>
          <w:tcPr>
            <w:tcW w:w="1747" w:type="dxa"/>
            <w:tcBorders>
              <w:top w:val="single" w:sz="4" w:space="0" w:color="auto"/>
            </w:tcBorders>
          </w:tcPr>
          <w:p w14:paraId="3D329CCE" w14:textId="77777777" w:rsidR="00A26706" w:rsidRPr="00140E21" w:rsidRDefault="00A26706" w:rsidP="005E5593">
            <w:pPr>
              <w:pStyle w:val="TAL"/>
            </w:pPr>
            <w:r w:rsidRPr="00140E21">
              <w:rPr>
                <w:rFonts w:eastAsia="SimSun"/>
              </w:rPr>
              <w:t>Request/Response</w:t>
            </w:r>
          </w:p>
        </w:tc>
        <w:tc>
          <w:tcPr>
            <w:tcW w:w="1327" w:type="dxa"/>
          </w:tcPr>
          <w:p w14:paraId="59B66FE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6879044E" w14:textId="77777777" w:rsidTr="005427E5">
        <w:trPr>
          <w:trHeight w:val="309"/>
        </w:trPr>
        <w:tc>
          <w:tcPr>
            <w:tcW w:w="3517" w:type="dxa"/>
            <w:tcBorders>
              <w:bottom w:val="nil"/>
            </w:tcBorders>
          </w:tcPr>
          <w:p w14:paraId="09B25D4F" w14:textId="77777777" w:rsidR="00A26706" w:rsidRPr="00140E21" w:rsidRDefault="00A26706" w:rsidP="005E5593">
            <w:pPr>
              <w:pStyle w:val="TAL"/>
              <w:rPr>
                <w:rFonts w:eastAsia="SimSun"/>
                <w:b/>
                <w:lang w:eastAsia="zh-CN"/>
              </w:rPr>
            </w:pPr>
            <w:r w:rsidRPr="00140E21">
              <w:rPr>
                <w:rFonts w:eastAsia="SimSun"/>
                <w:b/>
                <w:lang w:eastAsia="zh-CN"/>
              </w:rPr>
              <w:t>Nnef_ECRestriction</w:t>
            </w:r>
          </w:p>
        </w:tc>
        <w:tc>
          <w:tcPr>
            <w:tcW w:w="1938" w:type="dxa"/>
          </w:tcPr>
          <w:p w14:paraId="1AB25966" w14:textId="77777777" w:rsidR="00A26706" w:rsidRPr="00140E21" w:rsidRDefault="00A26706" w:rsidP="005E5593">
            <w:pPr>
              <w:pStyle w:val="TAL"/>
              <w:rPr>
                <w:rFonts w:eastAsia="SimSun"/>
                <w:lang w:eastAsia="zh-CN"/>
              </w:rPr>
            </w:pPr>
            <w:r w:rsidRPr="00140E21">
              <w:rPr>
                <w:rFonts w:eastAsia="SimSun"/>
                <w:lang w:eastAsia="zh-CN"/>
              </w:rPr>
              <w:t>Get</w:t>
            </w:r>
          </w:p>
        </w:tc>
        <w:tc>
          <w:tcPr>
            <w:tcW w:w="1747" w:type="dxa"/>
          </w:tcPr>
          <w:p w14:paraId="471C4C49"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23A76922"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2228CF1" w14:textId="77777777" w:rsidTr="005427E5">
        <w:trPr>
          <w:trHeight w:val="309"/>
        </w:trPr>
        <w:tc>
          <w:tcPr>
            <w:tcW w:w="3517" w:type="dxa"/>
            <w:tcBorders>
              <w:top w:val="nil"/>
              <w:bottom w:val="single" w:sz="4" w:space="0" w:color="auto"/>
            </w:tcBorders>
          </w:tcPr>
          <w:p w14:paraId="05A72511" w14:textId="77777777" w:rsidR="00A26706" w:rsidRPr="00140E21" w:rsidRDefault="00A26706" w:rsidP="005E5593">
            <w:pPr>
              <w:pStyle w:val="TAL"/>
              <w:rPr>
                <w:b/>
                <w:lang w:eastAsia="zh-CN"/>
              </w:rPr>
            </w:pPr>
          </w:p>
        </w:tc>
        <w:tc>
          <w:tcPr>
            <w:tcW w:w="1938" w:type="dxa"/>
          </w:tcPr>
          <w:p w14:paraId="7845B2E5" w14:textId="77777777" w:rsidR="00A26706" w:rsidRPr="00140E21" w:rsidRDefault="00A26706" w:rsidP="005E5593">
            <w:pPr>
              <w:pStyle w:val="TAL"/>
              <w:rPr>
                <w:rFonts w:eastAsia="SimSun"/>
                <w:lang w:eastAsia="zh-CN"/>
              </w:rPr>
            </w:pPr>
            <w:r w:rsidRPr="00140E21">
              <w:rPr>
                <w:rFonts w:eastAsia="SimSun"/>
                <w:lang w:eastAsia="zh-CN"/>
              </w:rPr>
              <w:t>Update</w:t>
            </w:r>
          </w:p>
        </w:tc>
        <w:tc>
          <w:tcPr>
            <w:tcW w:w="1747" w:type="dxa"/>
          </w:tcPr>
          <w:p w14:paraId="24ED0476"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33D0F3B7"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602A0396" w14:textId="77777777" w:rsidTr="005427E5">
        <w:trPr>
          <w:trHeight w:val="309"/>
        </w:trPr>
        <w:tc>
          <w:tcPr>
            <w:tcW w:w="3517" w:type="dxa"/>
            <w:tcBorders>
              <w:top w:val="single" w:sz="4" w:space="0" w:color="auto"/>
              <w:bottom w:val="nil"/>
            </w:tcBorders>
          </w:tcPr>
          <w:p w14:paraId="3285F51C" w14:textId="77777777" w:rsidR="00A26706" w:rsidRPr="00140E21" w:rsidRDefault="00A26706" w:rsidP="005E5593">
            <w:pPr>
              <w:pStyle w:val="TAL"/>
              <w:rPr>
                <w:b/>
                <w:lang w:eastAsia="zh-CN"/>
              </w:rPr>
            </w:pPr>
            <w:r w:rsidRPr="00140E21">
              <w:rPr>
                <w:b/>
                <w:lang w:eastAsia="zh-CN"/>
              </w:rPr>
              <w:t>Nnef_ApplyPolicy</w:t>
            </w:r>
          </w:p>
        </w:tc>
        <w:tc>
          <w:tcPr>
            <w:tcW w:w="1938" w:type="dxa"/>
          </w:tcPr>
          <w:p w14:paraId="5818FAE1" w14:textId="77777777" w:rsidR="00A26706" w:rsidRPr="00140E21" w:rsidRDefault="00A26706" w:rsidP="005E5593">
            <w:pPr>
              <w:pStyle w:val="TAL"/>
              <w:rPr>
                <w:rFonts w:eastAsia="SimSun"/>
                <w:lang w:eastAsia="zh-CN"/>
              </w:rPr>
            </w:pPr>
            <w:r w:rsidRPr="00140E21">
              <w:rPr>
                <w:rFonts w:eastAsia="SimSun"/>
                <w:lang w:eastAsia="zh-CN"/>
              </w:rPr>
              <w:t>Create</w:t>
            </w:r>
          </w:p>
        </w:tc>
        <w:tc>
          <w:tcPr>
            <w:tcW w:w="1747" w:type="dxa"/>
          </w:tcPr>
          <w:p w14:paraId="515D5D0F"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05C7E1B1"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5403202E" w14:textId="77777777" w:rsidTr="005427E5">
        <w:trPr>
          <w:trHeight w:val="94"/>
        </w:trPr>
        <w:tc>
          <w:tcPr>
            <w:tcW w:w="3517" w:type="dxa"/>
            <w:tcBorders>
              <w:top w:val="nil"/>
              <w:bottom w:val="nil"/>
            </w:tcBorders>
          </w:tcPr>
          <w:p w14:paraId="46D88BDA" w14:textId="77777777" w:rsidR="00A26706" w:rsidRPr="00140E21" w:rsidRDefault="00A26706" w:rsidP="005E5593">
            <w:pPr>
              <w:pStyle w:val="TAL"/>
              <w:rPr>
                <w:b/>
              </w:rPr>
            </w:pPr>
          </w:p>
        </w:tc>
        <w:tc>
          <w:tcPr>
            <w:tcW w:w="1938" w:type="dxa"/>
          </w:tcPr>
          <w:p w14:paraId="7C79F56C" w14:textId="77777777" w:rsidR="00A26706" w:rsidRPr="00140E21" w:rsidRDefault="00A26706" w:rsidP="005E5593">
            <w:pPr>
              <w:pStyle w:val="TAL"/>
            </w:pPr>
            <w:r w:rsidRPr="00140E21">
              <w:rPr>
                <w:rFonts w:eastAsia="SimSun"/>
                <w:lang w:eastAsia="zh-CN"/>
              </w:rPr>
              <w:t>Update</w:t>
            </w:r>
          </w:p>
        </w:tc>
        <w:tc>
          <w:tcPr>
            <w:tcW w:w="1747" w:type="dxa"/>
            <w:tcBorders>
              <w:top w:val="single" w:sz="4" w:space="0" w:color="auto"/>
              <w:bottom w:val="single" w:sz="4" w:space="0" w:color="auto"/>
            </w:tcBorders>
          </w:tcPr>
          <w:p w14:paraId="6DC91828" w14:textId="77777777" w:rsidR="00A26706" w:rsidRPr="00140E21" w:rsidRDefault="00A26706" w:rsidP="005E5593">
            <w:pPr>
              <w:pStyle w:val="TAL"/>
            </w:pPr>
            <w:r w:rsidRPr="00140E21">
              <w:rPr>
                <w:rFonts w:eastAsia="SimSun"/>
              </w:rPr>
              <w:t>Request/Response</w:t>
            </w:r>
          </w:p>
        </w:tc>
        <w:tc>
          <w:tcPr>
            <w:tcW w:w="1327" w:type="dxa"/>
          </w:tcPr>
          <w:p w14:paraId="56B0B456"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5D07DE91" w14:textId="77777777" w:rsidTr="005427E5">
        <w:trPr>
          <w:trHeight w:val="94"/>
        </w:trPr>
        <w:tc>
          <w:tcPr>
            <w:tcW w:w="3517" w:type="dxa"/>
            <w:tcBorders>
              <w:top w:val="nil"/>
              <w:bottom w:val="single" w:sz="4" w:space="0" w:color="auto"/>
            </w:tcBorders>
          </w:tcPr>
          <w:p w14:paraId="16F675DB" w14:textId="77777777" w:rsidR="00A26706" w:rsidRPr="00140E21" w:rsidRDefault="00A26706" w:rsidP="005E5593">
            <w:pPr>
              <w:pStyle w:val="TAL"/>
              <w:rPr>
                <w:b/>
              </w:rPr>
            </w:pPr>
          </w:p>
        </w:tc>
        <w:tc>
          <w:tcPr>
            <w:tcW w:w="1938" w:type="dxa"/>
          </w:tcPr>
          <w:p w14:paraId="081410AE" w14:textId="77777777" w:rsidR="00A26706" w:rsidRPr="00140E21" w:rsidRDefault="00A26706" w:rsidP="005E5593">
            <w:pPr>
              <w:pStyle w:val="TAL"/>
            </w:pPr>
            <w:r w:rsidRPr="00140E21">
              <w:rPr>
                <w:rFonts w:eastAsia="SimSun"/>
                <w:lang w:eastAsia="zh-CN"/>
              </w:rPr>
              <w:t>Delete</w:t>
            </w:r>
          </w:p>
        </w:tc>
        <w:tc>
          <w:tcPr>
            <w:tcW w:w="1747" w:type="dxa"/>
            <w:tcBorders>
              <w:top w:val="single" w:sz="4" w:space="0" w:color="auto"/>
            </w:tcBorders>
          </w:tcPr>
          <w:p w14:paraId="04D08695" w14:textId="77777777" w:rsidR="00A26706" w:rsidRPr="00140E21" w:rsidRDefault="00A26706" w:rsidP="005E5593">
            <w:pPr>
              <w:pStyle w:val="TAL"/>
            </w:pPr>
            <w:r w:rsidRPr="00140E21">
              <w:rPr>
                <w:rFonts w:eastAsia="SimSun"/>
              </w:rPr>
              <w:t>Request/Response</w:t>
            </w:r>
          </w:p>
        </w:tc>
        <w:tc>
          <w:tcPr>
            <w:tcW w:w="1327" w:type="dxa"/>
          </w:tcPr>
          <w:p w14:paraId="4EC7AB6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1B629F61" w14:textId="77777777" w:rsidTr="005427E5">
        <w:trPr>
          <w:trHeight w:val="309"/>
        </w:trPr>
        <w:tc>
          <w:tcPr>
            <w:tcW w:w="3517" w:type="dxa"/>
          </w:tcPr>
          <w:p w14:paraId="11F25172" w14:textId="77777777" w:rsidR="00A26706" w:rsidRPr="00140E21" w:rsidRDefault="00A26706" w:rsidP="005E5593">
            <w:pPr>
              <w:pStyle w:val="TAL"/>
              <w:rPr>
                <w:rFonts w:eastAsia="SimSun"/>
                <w:b/>
                <w:lang w:eastAsia="zh-CN"/>
              </w:rPr>
            </w:pPr>
            <w:r>
              <w:rPr>
                <w:rFonts w:eastAsia="SimSun"/>
                <w:b/>
                <w:lang w:eastAsia="zh-CN"/>
              </w:rPr>
              <w:t>Nnef_Location</w:t>
            </w:r>
          </w:p>
        </w:tc>
        <w:tc>
          <w:tcPr>
            <w:tcW w:w="1938" w:type="dxa"/>
          </w:tcPr>
          <w:p w14:paraId="182B440E" w14:textId="77777777" w:rsidR="00A26706" w:rsidRPr="00140E21" w:rsidRDefault="00A26706" w:rsidP="005E5593">
            <w:pPr>
              <w:pStyle w:val="TAL"/>
              <w:rPr>
                <w:rFonts w:eastAsia="SimSun"/>
                <w:lang w:eastAsia="zh-CN"/>
              </w:rPr>
            </w:pPr>
            <w:r>
              <w:rPr>
                <w:rFonts w:eastAsia="SimSun"/>
                <w:lang w:eastAsia="zh-CN"/>
              </w:rPr>
              <w:t>LocationUpdateNotify</w:t>
            </w:r>
          </w:p>
        </w:tc>
        <w:tc>
          <w:tcPr>
            <w:tcW w:w="1747" w:type="dxa"/>
          </w:tcPr>
          <w:p w14:paraId="4EDE850F" w14:textId="77777777" w:rsidR="00A26706" w:rsidRPr="00140E21" w:rsidRDefault="00A26706" w:rsidP="005E5593">
            <w:pPr>
              <w:pStyle w:val="TAL"/>
              <w:rPr>
                <w:rFonts w:eastAsia="SimSun"/>
              </w:rPr>
            </w:pPr>
            <w:r>
              <w:rPr>
                <w:rFonts w:eastAsia="SimSun"/>
              </w:rPr>
              <w:t>Notify</w:t>
            </w:r>
          </w:p>
        </w:tc>
        <w:tc>
          <w:tcPr>
            <w:tcW w:w="1327" w:type="dxa"/>
          </w:tcPr>
          <w:p w14:paraId="49A35E39"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6B8F7058" w14:textId="77777777" w:rsidTr="005427E5">
        <w:trPr>
          <w:trHeight w:val="309"/>
        </w:trPr>
        <w:tc>
          <w:tcPr>
            <w:tcW w:w="3517" w:type="dxa"/>
            <w:tcBorders>
              <w:bottom w:val="nil"/>
            </w:tcBorders>
          </w:tcPr>
          <w:p w14:paraId="31890A94" w14:textId="77777777" w:rsidR="00A26706" w:rsidRPr="00140E21" w:rsidRDefault="00A26706" w:rsidP="005E5593">
            <w:pPr>
              <w:pStyle w:val="TAL"/>
              <w:rPr>
                <w:rFonts w:eastAsia="SimSun"/>
                <w:b/>
                <w:lang w:eastAsia="zh-CN"/>
              </w:rPr>
            </w:pPr>
            <w:r>
              <w:rPr>
                <w:rFonts w:eastAsia="SimSun"/>
                <w:b/>
                <w:lang w:eastAsia="zh-CN"/>
              </w:rPr>
              <w:t>Nnef_TimeSynchronization</w:t>
            </w:r>
          </w:p>
        </w:tc>
        <w:tc>
          <w:tcPr>
            <w:tcW w:w="1938" w:type="dxa"/>
          </w:tcPr>
          <w:p w14:paraId="7167AE66" w14:textId="77777777" w:rsidR="00A26706" w:rsidRPr="00140E21" w:rsidRDefault="00A26706" w:rsidP="005E5593">
            <w:pPr>
              <w:pStyle w:val="TAL"/>
              <w:rPr>
                <w:rFonts w:eastAsia="SimSun"/>
                <w:lang w:eastAsia="zh-CN"/>
              </w:rPr>
            </w:pPr>
            <w:r>
              <w:rPr>
                <w:rFonts w:eastAsia="SimSun"/>
                <w:lang w:eastAsia="zh-CN"/>
              </w:rPr>
              <w:t>ConfigUpdate</w:t>
            </w:r>
          </w:p>
        </w:tc>
        <w:tc>
          <w:tcPr>
            <w:tcW w:w="1747" w:type="dxa"/>
          </w:tcPr>
          <w:p w14:paraId="319A68B4" w14:textId="77777777" w:rsidR="00A26706" w:rsidRPr="00140E21" w:rsidRDefault="00A26706" w:rsidP="005E5593">
            <w:pPr>
              <w:pStyle w:val="TAL"/>
              <w:rPr>
                <w:rFonts w:eastAsia="SimSun"/>
              </w:rPr>
            </w:pPr>
            <w:r>
              <w:rPr>
                <w:rFonts w:eastAsia="SimSun"/>
              </w:rPr>
              <w:t>Request/Response</w:t>
            </w:r>
          </w:p>
        </w:tc>
        <w:tc>
          <w:tcPr>
            <w:tcW w:w="1327" w:type="dxa"/>
          </w:tcPr>
          <w:p w14:paraId="0BAF9FBB"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22FE45E" w14:textId="77777777" w:rsidTr="005427E5">
        <w:trPr>
          <w:trHeight w:val="309"/>
        </w:trPr>
        <w:tc>
          <w:tcPr>
            <w:tcW w:w="3517" w:type="dxa"/>
            <w:tcBorders>
              <w:top w:val="nil"/>
              <w:bottom w:val="nil"/>
            </w:tcBorders>
          </w:tcPr>
          <w:p w14:paraId="78D5CEA2" w14:textId="77777777" w:rsidR="00A26706" w:rsidRPr="00140E21" w:rsidRDefault="00A26706" w:rsidP="005E5593">
            <w:pPr>
              <w:pStyle w:val="TAL"/>
              <w:rPr>
                <w:rFonts w:eastAsia="SimSun"/>
                <w:b/>
                <w:lang w:eastAsia="zh-CN"/>
              </w:rPr>
            </w:pPr>
          </w:p>
        </w:tc>
        <w:tc>
          <w:tcPr>
            <w:tcW w:w="1938" w:type="dxa"/>
          </w:tcPr>
          <w:p w14:paraId="3D6527FE" w14:textId="77777777" w:rsidR="00A26706" w:rsidRPr="00140E21" w:rsidRDefault="00A26706" w:rsidP="005E5593">
            <w:pPr>
              <w:pStyle w:val="TAL"/>
              <w:rPr>
                <w:rFonts w:eastAsia="SimSun"/>
                <w:lang w:eastAsia="zh-CN"/>
              </w:rPr>
            </w:pPr>
            <w:r>
              <w:rPr>
                <w:rFonts w:eastAsia="SimSun"/>
                <w:lang w:eastAsia="zh-CN"/>
              </w:rPr>
              <w:t>ConfigCreate</w:t>
            </w:r>
          </w:p>
        </w:tc>
        <w:tc>
          <w:tcPr>
            <w:tcW w:w="1747" w:type="dxa"/>
          </w:tcPr>
          <w:p w14:paraId="6CBC20F3" w14:textId="77777777" w:rsidR="00A26706" w:rsidRPr="00140E21" w:rsidRDefault="00A26706" w:rsidP="005E5593">
            <w:pPr>
              <w:pStyle w:val="TAL"/>
              <w:rPr>
                <w:rFonts w:eastAsia="SimSun"/>
              </w:rPr>
            </w:pPr>
            <w:r>
              <w:rPr>
                <w:rFonts w:eastAsia="SimSun"/>
              </w:rPr>
              <w:t>Request/Response</w:t>
            </w:r>
          </w:p>
        </w:tc>
        <w:tc>
          <w:tcPr>
            <w:tcW w:w="1327" w:type="dxa"/>
          </w:tcPr>
          <w:p w14:paraId="0848F6C7"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5DA7360A" w14:textId="77777777" w:rsidTr="005427E5">
        <w:trPr>
          <w:trHeight w:val="309"/>
        </w:trPr>
        <w:tc>
          <w:tcPr>
            <w:tcW w:w="3517" w:type="dxa"/>
            <w:tcBorders>
              <w:top w:val="nil"/>
              <w:bottom w:val="nil"/>
            </w:tcBorders>
          </w:tcPr>
          <w:p w14:paraId="3258CD34" w14:textId="77777777" w:rsidR="00A26706" w:rsidRPr="00140E21" w:rsidRDefault="00A26706" w:rsidP="005E5593">
            <w:pPr>
              <w:pStyle w:val="TAL"/>
              <w:rPr>
                <w:rFonts w:eastAsia="SimSun"/>
                <w:b/>
                <w:lang w:eastAsia="zh-CN"/>
              </w:rPr>
            </w:pPr>
          </w:p>
        </w:tc>
        <w:tc>
          <w:tcPr>
            <w:tcW w:w="1938" w:type="dxa"/>
          </w:tcPr>
          <w:p w14:paraId="13C522D4" w14:textId="77777777" w:rsidR="00A26706" w:rsidRPr="00140E21" w:rsidRDefault="00A26706" w:rsidP="005E5593">
            <w:pPr>
              <w:pStyle w:val="TAL"/>
              <w:rPr>
                <w:rFonts w:eastAsia="SimSun"/>
                <w:lang w:eastAsia="zh-CN"/>
              </w:rPr>
            </w:pPr>
            <w:r>
              <w:rPr>
                <w:rFonts w:eastAsia="SimSun"/>
                <w:lang w:eastAsia="zh-CN"/>
              </w:rPr>
              <w:t>ConfigDelete</w:t>
            </w:r>
          </w:p>
        </w:tc>
        <w:tc>
          <w:tcPr>
            <w:tcW w:w="1747" w:type="dxa"/>
          </w:tcPr>
          <w:p w14:paraId="0CD5D7D1" w14:textId="77777777" w:rsidR="00A26706" w:rsidRPr="00140E21" w:rsidRDefault="00A26706" w:rsidP="005E5593">
            <w:pPr>
              <w:pStyle w:val="TAL"/>
              <w:rPr>
                <w:rFonts w:eastAsia="SimSun"/>
              </w:rPr>
            </w:pPr>
            <w:r>
              <w:rPr>
                <w:rFonts w:eastAsia="SimSun"/>
              </w:rPr>
              <w:t>Request/Response</w:t>
            </w:r>
          </w:p>
        </w:tc>
        <w:tc>
          <w:tcPr>
            <w:tcW w:w="1327" w:type="dxa"/>
          </w:tcPr>
          <w:p w14:paraId="02C51444"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492E16D" w14:textId="77777777" w:rsidTr="005427E5">
        <w:trPr>
          <w:trHeight w:val="309"/>
        </w:trPr>
        <w:tc>
          <w:tcPr>
            <w:tcW w:w="3517" w:type="dxa"/>
            <w:tcBorders>
              <w:top w:val="nil"/>
              <w:bottom w:val="nil"/>
            </w:tcBorders>
          </w:tcPr>
          <w:p w14:paraId="72D10675" w14:textId="77777777" w:rsidR="00A26706" w:rsidRPr="00140E21" w:rsidRDefault="00A26706" w:rsidP="005E5593">
            <w:pPr>
              <w:pStyle w:val="TAL"/>
              <w:rPr>
                <w:rFonts w:eastAsia="SimSun"/>
                <w:b/>
                <w:lang w:eastAsia="zh-CN"/>
              </w:rPr>
            </w:pPr>
          </w:p>
        </w:tc>
        <w:tc>
          <w:tcPr>
            <w:tcW w:w="1938" w:type="dxa"/>
          </w:tcPr>
          <w:p w14:paraId="57F1ABC4" w14:textId="77777777" w:rsidR="00A26706" w:rsidRPr="00140E21" w:rsidRDefault="00A26706" w:rsidP="005E5593">
            <w:pPr>
              <w:pStyle w:val="TAL"/>
              <w:rPr>
                <w:rFonts w:eastAsia="SimSun"/>
                <w:lang w:eastAsia="zh-CN"/>
              </w:rPr>
            </w:pPr>
            <w:r>
              <w:rPr>
                <w:rFonts w:eastAsia="SimSun"/>
                <w:lang w:eastAsia="zh-CN"/>
              </w:rPr>
              <w:t>ConfigUpdateNotify</w:t>
            </w:r>
          </w:p>
        </w:tc>
        <w:tc>
          <w:tcPr>
            <w:tcW w:w="1747" w:type="dxa"/>
          </w:tcPr>
          <w:p w14:paraId="6D576261" w14:textId="77777777" w:rsidR="00A26706" w:rsidRPr="00140E21" w:rsidRDefault="00A26706" w:rsidP="005E5593">
            <w:pPr>
              <w:pStyle w:val="TAL"/>
              <w:rPr>
                <w:rFonts w:eastAsia="SimSun"/>
              </w:rPr>
            </w:pPr>
            <w:r w:rsidRPr="00140E21">
              <w:t>Subscribe/Notify</w:t>
            </w:r>
          </w:p>
        </w:tc>
        <w:tc>
          <w:tcPr>
            <w:tcW w:w="1327" w:type="dxa"/>
          </w:tcPr>
          <w:p w14:paraId="4C661DD2"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53902B3" w14:textId="77777777" w:rsidTr="005427E5">
        <w:trPr>
          <w:trHeight w:val="309"/>
        </w:trPr>
        <w:tc>
          <w:tcPr>
            <w:tcW w:w="3517" w:type="dxa"/>
            <w:tcBorders>
              <w:top w:val="nil"/>
              <w:bottom w:val="nil"/>
            </w:tcBorders>
          </w:tcPr>
          <w:p w14:paraId="11DEC7CD" w14:textId="77777777" w:rsidR="00A26706" w:rsidRPr="00140E21" w:rsidRDefault="00A26706" w:rsidP="005E5593">
            <w:pPr>
              <w:pStyle w:val="TAL"/>
              <w:rPr>
                <w:rFonts w:eastAsia="SimSun"/>
                <w:b/>
                <w:lang w:eastAsia="zh-CN"/>
              </w:rPr>
            </w:pPr>
          </w:p>
        </w:tc>
        <w:tc>
          <w:tcPr>
            <w:tcW w:w="1938" w:type="dxa"/>
          </w:tcPr>
          <w:p w14:paraId="2AA3B59A" w14:textId="77777777" w:rsidR="00A26706" w:rsidRPr="00140E21" w:rsidRDefault="00A26706" w:rsidP="005E5593">
            <w:pPr>
              <w:pStyle w:val="TAL"/>
              <w:rPr>
                <w:rFonts w:eastAsia="SimSun"/>
                <w:lang w:eastAsia="zh-CN"/>
              </w:rPr>
            </w:pPr>
            <w:r>
              <w:rPr>
                <w:rFonts w:eastAsia="SimSun"/>
                <w:lang w:eastAsia="zh-CN"/>
              </w:rPr>
              <w:t>CapsSubscribe</w:t>
            </w:r>
          </w:p>
        </w:tc>
        <w:tc>
          <w:tcPr>
            <w:tcW w:w="1747" w:type="dxa"/>
          </w:tcPr>
          <w:p w14:paraId="657A9C46" w14:textId="77777777" w:rsidR="00A26706" w:rsidRPr="00140E21" w:rsidRDefault="00A26706" w:rsidP="005E5593">
            <w:pPr>
              <w:pStyle w:val="TAL"/>
              <w:rPr>
                <w:rFonts w:eastAsia="SimSun"/>
              </w:rPr>
            </w:pPr>
            <w:r w:rsidRPr="00140E21">
              <w:t>Subscribe/Notify</w:t>
            </w:r>
          </w:p>
        </w:tc>
        <w:tc>
          <w:tcPr>
            <w:tcW w:w="1327" w:type="dxa"/>
          </w:tcPr>
          <w:p w14:paraId="2BCA26A3"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3250B2E4" w14:textId="77777777" w:rsidTr="005427E5">
        <w:trPr>
          <w:trHeight w:val="309"/>
        </w:trPr>
        <w:tc>
          <w:tcPr>
            <w:tcW w:w="3517" w:type="dxa"/>
            <w:tcBorders>
              <w:top w:val="nil"/>
              <w:bottom w:val="nil"/>
            </w:tcBorders>
          </w:tcPr>
          <w:p w14:paraId="77294B71" w14:textId="77777777" w:rsidR="00A26706" w:rsidRPr="00140E21" w:rsidRDefault="00A26706" w:rsidP="005E5593">
            <w:pPr>
              <w:pStyle w:val="TAL"/>
              <w:rPr>
                <w:rFonts w:eastAsia="SimSun"/>
                <w:b/>
                <w:lang w:eastAsia="zh-CN"/>
              </w:rPr>
            </w:pPr>
          </w:p>
        </w:tc>
        <w:tc>
          <w:tcPr>
            <w:tcW w:w="1938" w:type="dxa"/>
          </w:tcPr>
          <w:p w14:paraId="064013A8" w14:textId="77777777" w:rsidR="00A26706" w:rsidRPr="00140E21" w:rsidRDefault="00A26706" w:rsidP="005E5593">
            <w:pPr>
              <w:pStyle w:val="TAL"/>
              <w:rPr>
                <w:rFonts w:eastAsia="SimSun"/>
                <w:lang w:eastAsia="zh-CN"/>
              </w:rPr>
            </w:pPr>
            <w:r>
              <w:rPr>
                <w:rFonts w:eastAsia="SimSun"/>
                <w:lang w:eastAsia="zh-CN"/>
              </w:rPr>
              <w:t>CapsUnsubscribe</w:t>
            </w:r>
          </w:p>
        </w:tc>
        <w:tc>
          <w:tcPr>
            <w:tcW w:w="1747" w:type="dxa"/>
          </w:tcPr>
          <w:p w14:paraId="633ED332" w14:textId="77777777" w:rsidR="00A26706" w:rsidRPr="00140E21" w:rsidRDefault="00A26706" w:rsidP="005E5593">
            <w:pPr>
              <w:pStyle w:val="TAL"/>
              <w:rPr>
                <w:rFonts w:eastAsia="SimSun"/>
              </w:rPr>
            </w:pPr>
            <w:r w:rsidRPr="00140E21">
              <w:t>Subscribe/Notify</w:t>
            </w:r>
          </w:p>
        </w:tc>
        <w:tc>
          <w:tcPr>
            <w:tcW w:w="1327" w:type="dxa"/>
          </w:tcPr>
          <w:p w14:paraId="7C3903B8"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34D5E072" w14:textId="77777777" w:rsidTr="005427E5">
        <w:trPr>
          <w:trHeight w:val="309"/>
        </w:trPr>
        <w:tc>
          <w:tcPr>
            <w:tcW w:w="3517" w:type="dxa"/>
            <w:tcBorders>
              <w:top w:val="nil"/>
              <w:bottom w:val="nil"/>
            </w:tcBorders>
          </w:tcPr>
          <w:p w14:paraId="5CEB90D8" w14:textId="77777777" w:rsidR="00A26706" w:rsidRPr="00140E21" w:rsidRDefault="00A26706" w:rsidP="005E5593">
            <w:pPr>
              <w:pStyle w:val="TAL"/>
              <w:rPr>
                <w:b/>
                <w:lang w:eastAsia="zh-CN"/>
              </w:rPr>
            </w:pPr>
          </w:p>
        </w:tc>
        <w:tc>
          <w:tcPr>
            <w:tcW w:w="1938" w:type="dxa"/>
          </w:tcPr>
          <w:p w14:paraId="54209B44" w14:textId="77777777" w:rsidR="00A26706" w:rsidRPr="00140E21" w:rsidRDefault="00A26706" w:rsidP="005E5593">
            <w:pPr>
              <w:pStyle w:val="TAL"/>
              <w:rPr>
                <w:rFonts w:eastAsia="SimSun"/>
                <w:lang w:eastAsia="zh-CN"/>
              </w:rPr>
            </w:pPr>
            <w:r>
              <w:rPr>
                <w:rFonts w:eastAsia="SimSun"/>
                <w:lang w:eastAsia="zh-CN"/>
              </w:rPr>
              <w:t>CapsNotify</w:t>
            </w:r>
          </w:p>
        </w:tc>
        <w:tc>
          <w:tcPr>
            <w:tcW w:w="1747" w:type="dxa"/>
          </w:tcPr>
          <w:p w14:paraId="01F14FA8" w14:textId="77777777" w:rsidR="00A26706" w:rsidRPr="00140E21" w:rsidRDefault="00A26706" w:rsidP="005E5593">
            <w:pPr>
              <w:pStyle w:val="TAL"/>
              <w:rPr>
                <w:rFonts w:eastAsia="SimSun"/>
              </w:rPr>
            </w:pPr>
            <w:r w:rsidRPr="00140E21">
              <w:t>Subscribe/Notify</w:t>
            </w:r>
          </w:p>
        </w:tc>
        <w:tc>
          <w:tcPr>
            <w:tcW w:w="1327" w:type="dxa"/>
          </w:tcPr>
          <w:p w14:paraId="21898C3E"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44AB873E" w14:textId="77777777" w:rsidTr="005427E5">
        <w:trPr>
          <w:trHeight w:val="309"/>
        </w:trPr>
        <w:tc>
          <w:tcPr>
            <w:tcW w:w="3517" w:type="dxa"/>
            <w:tcBorders>
              <w:top w:val="single" w:sz="4" w:space="0" w:color="auto"/>
              <w:bottom w:val="nil"/>
            </w:tcBorders>
          </w:tcPr>
          <w:p w14:paraId="0C104F8E" w14:textId="77777777" w:rsidR="00A26706" w:rsidRPr="00140E21" w:rsidRDefault="00A26706" w:rsidP="005E5593">
            <w:pPr>
              <w:pStyle w:val="TAL"/>
              <w:rPr>
                <w:b/>
                <w:lang w:eastAsia="zh-CN"/>
              </w:rPr>
            </w:pPr>
            <w:r>
              <w:rPr>
                <w:b/>
                <w:lang w:eastAsia="zh-CN"/>
              </w:rPr>
              <w:t>Nnef_ASTI</w:t>
            </w:r>
          </w:p>
        </w:tc>
        <w:tc>
          <w:tcPr>
            <w:tcW w:w="1938" w:type="dxa"/>
          </w:tcPr>
          <w:p w14:paraId="68C8C1C4" w14:textId="77777777" w:rsidR="00A26706" w:rsidRPr="00140E21" w:rsidRDefault="00A26706" w:rsidP="005E5593">
            <w:pPr>
              <w:pStyle w:val="TAL"/>
              <w:rPr>
                <w:rFonts w:eastAsia="SimSun"/>
                <w:lang w:eastAsia="zh-CN"/>
              </w:rPr>
            </w:pPr>
            <w:r w:rsidRPr="00140E21">
              <w:rPr>
                <w:rFonts w:eastAsia="SimSun"/>
                <w:lang w:eastAsia="zh-CN"/>
              </w:rPr>
              <w:t>Create</w:t>
            </w:r>
          </w:p>
        </w:tc>
        <w:tc>
          <w:tcPr>
            <w:tcW w:w="1747" w:type="dxa"/>
          </w:tcPr>
          <w:p w14:paraId="78BE6B78" w14:textId="77777777" w:rsidR="00A26706" w:rsidRPr="00140E21" w:rsidRDefault="00A26706" w:rsidP="005E5593">
            <w:pPr>
              <w:pStyle w:val="TAL"/>
              <w:rPr>
                <w:rFonts w:eastAsia="SimSun"/>
              </w:rPr>
            </w:pPr>
            <w:r w:rsidRPr="00140E21">
              <w:rPr>
                <w:rFonts w:eastAsia="SimSun"/>
              </w:rPr>
              <w:t>Request/Response</w:t>
            </w:r>
          </w:p>
        </w:tc>
        <w:tc>
          <w:tcPr>
            <w:tcW w:w="1327" w:type="dxa"/>
          </w:tcPr>
          <w:p w14:paraId="3C2DD0A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221DD151" w14:textId="77777777" w:rsidTr="005427E5">
        <w:trPr>
          <w:trHeight w:val="94"/>
        </w:trPr>
        <w:tc>
          <w:tcPr>
            <w:tcW w:w="3517" w:type="dxa"/>
            <w:tcBorders>
              <w:top w:val="nil"/>
              <w:bottom w:val="nil"/>
            </w:tcBorders>
          </w:tcPr>
          <w:p w14:paraId="03701BCF" w14:textId="77777777" w:rsidR="00A26706" w:rsidRPr="00140E21" w:rsidRDefault="00A26706" w:rsidP="005E5593">
            <w:pPr>
              <w:pStyle w:val="TAL"/>
              <w:rPr>
                <w:b/>
              </w:rPr>
            </w:pPr>
          </w:p>
        </w:tc>
        <w:tc>
          <w:tcPr>
            <w:tcW w:w="1938" w:type="dxa"/>
          </w:tcPr>
          <w:p w14:paraId="7EE79635" w14:textId="77777777" w:rsidR="00A26706" w:rsidRPr="00140E21" w:rsidRDefault="00A26706" w:rsidP="005E5593">
            <w:pPr>
              <w:pStyle w:val="TAL"/>
            </w:pPr>
            <w:r w:rsidRPr="00140E21">
              <w:rPr>
                <w:rFonts w:eastAsia="SimSun"/>
                <w:lang w:eastAsia="zh-CN"/>
              </w:rPr>
              <w:t>Update</w:t>
            </w:r>
          </w:p>
        </w:tc>
        <w:tc>
          <w:tcPr>
            <w:tcW w:w="1747" w:type="dxa"/>
            <w:tcBorders>
              <w:top w:val="single" w:sz="4" w:space="0" w:color="auto"/>
              <w:bottom w:val="single" w:sz="4" w:space="0" w:color="auto"/>
            </w:tcBorders>
          </w:tcPr>
          <w:p w14:paraId="157A706F" w14:textId="77777777" w:rsidR="00A26706" w:rsidRPr="00140E21" w:rsidRDefault="00A26706" w:rsidP="005E5593">
            <w:pPr>
              <w:pStyle w:val="TAL"/>
            </w:pPr>
            <w:r w:rsidRPr="00140E21">
              <w:rPr>
                <w:rFonts w:eastAsia="SimSun"/>
              </w:rPr>
              <w:t>Request/Response</w:t>
            </w:r>
          </w:p>
        </w:tc>
        <w:tc>
          <w:tcPr>
            <w:tcW w:w="1327" w:type="dxa"/>
          </w:tcPr>
          <w:p w14:paraId="15380B7F"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2CAC3501" w14:textId="77777777" w:rsidTr="005427E5">
        <w:trPr>
          <w:trHeight w:val="94"/>
        </w:trPr>
        <w:tc>
          <w:tcPr>
            <w:tcW w:w="3517" w:type="dxa"/>
            <w:tcBorders>
              <w:top w:val="nil"/>
              <w:bottom w:val="nil"/>
            </w:tcBorders>
          </w:tcPr>
          <w:p w14:paraId="6CF3E385" w14:textId="77777777" w:rsidR="00A26706" w:rsidRPr="00140E21" w:rsidRDefault="00A26706" w:rsidP="005E5593">
            <w:pPr>
              <w:pStyle w:val="TAL"/>
              <w:rPr>
                <w:b/>
              </w:rPr>
            </w:pPr>
          </w:p>
        </w:tc>
        <w:tc>
          <w:tcPr>
            <w:tcW w:w="1938" w:type="dxa"/>
          </w:tcPr>
          <w:p w14:paraId="636C5003" w14:textId="77777777" w:rsidR="00A26706" w:rsidRPr="00140E21" w:rsidRDefault="00A26706" w:rsidP="005E5593">
            <w:pPr>
              <w:pStyle w:val="TAL"/>
            </w:pPr>
            <w:r w:rsidRPr="00140E21">
              <w:rPr>
                <w:rFonts w:eastAsia="SimSun"/>
                <w:lang w:eastAsia="zh-CN"/>
              </w:rPr>
              <w:t>Delete</w:t>
            </w:r>
          </w:p>
        </w:tc>
        <w:tc>
          <w:tcPr>
            <w:tcW w:w="1747" w:type="dxa"/>
            <w:tcBorders>
              <w:top w:val="single" w:sz="4" w:space="0" w:color="auto"/>
              <w:bottom w:val="single" w:sz="4" w:space="0" w:color="auto"/>
            </w:tcBorders>
          </w:tcPr>
          <w:p w14:paraId="4D46761B" w14:textId="77777777" w:rsidR="00A26706" w:rsidRPr="00140E21" w:rsidRDefault="00A26706" w:rsidP="005E5593">
            <w:pPr>
              <w:pStyle w:val="TAL"/>
            </w:pPr>
            <w:r w:rsidRPr="00140E21">
              <w:rPr>
                <w:rFonts w:eastAsia="SimSun"/>
              </w:rPr>
              <w:t>Request/Response</w:t>
            </w:r>
          </w:p>
        </w:tc>
        <w:tc>
          <w:tcPr>
            <w:tcW w:w="1327" w:type="dxa"/>
          </w:tcPr>
          <w:p w14:paraId="232DBCA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0F63519" w14:textId="77777777" w:rsidTr="005427E5">
        <w:trPr>
          <w:trHeight w:val="94"/>
        </w:trPr>
        <w:tc>
          <w:tcPr>
            <w:tcW w:w="3517" w:type="dxa"/>
            <w:tcBorders>
              <w:top w:val="nil"/>
              <w:bottom w:val="single" w:sz="4" w:space="0" w:color="auto"/>
            </w:tcBorders>
          </w:tcPr>
          <w:p w14:paraId="657A4060" w14:textId="77777777" w:rsidR="00A26706" w:rsidRPr="00140E21" w:rsidRDefault="00A26706" w:rsidP="005E5593">
            <w:pPr>
              <w:pStyle w:val="TAL"/>
              <w:rPr>
                <w:b/>
              </w:rPr>
            </w:pPr>
          </w:p>
        </w:tc>
        <w:tc>
          <w:tcPr>
            <w:tcW w:w="1938" w:type="dxa"/>
          </w:tcPr>
          <w:p w14:paraId="1E049AFD" w14:textId="77777777" w:rsidR="00A26706" w:rsidRPr="00140E21" w:rsidRDefault="00A26706" w:rsidP="005E5593">
            <w:pPr>
              <w:pStyle w:val="TAL"/>
            </w:pPr>
            <w:r w:rsidRPr="00140E21">
              <w:rPr>
                <w:rFonts w:eastAsia="SimSun"/>
                <w:lang w:eastAsia="zh-CN"/>
              </w:rPr>
              <w:t>Get</w:t>
            </w:r>
          </w:p>
        </w:tc>
        <w:tc>
          <w:tcPr>
            <w:tcW w:w="1747" w:type="dxa"/>
            <w:tcBorders>
              <w:top w:val="single" w:sz="4" w:space="0" w:color="auto"/>
            </w:tcBorders>
          </w:tcPr>
          <w:p w14:paraId="31BA95E8" w14:textId="77777777" w:rsidR="00A26706" w:rsidRPr="00140E21" w:rsidRDefault="00A26706" w:rsidP="005E5593">
            <w:pPr>
              <w:pStyle w:val="TAL"/>
            </w:pPr>
            <w:r w:rsidRPr="00140E21">
              <w:rPr>
                <w:rFonts w:eastAsia="SimSun"/>
              </w:rPr>
              <w:t>Request/Response</w:t>
            </w:r>
          </w:p>
        </w:tc>
        <w:tc>
          <w:tcPr>
            <w:tcW w:w="1327" w:type="dxa"/>
          </w:tcPr>
          <w:p w14:paraId="5E15AF62"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2B85F2C7" w14:textId="77777777" w:rsidTr="005427E5">
        <w:trPr>
          <w:trHeight w:val="309"/>
        </w:trPr>
        <w:tc>
          <w:tcPr>
            <w:tcW w:w="3517" w:type="dxa"/>
            <w:tcBorders>
              <w:top w:val="single" w:sz="4" w:space="0" w:color="auto"/>
              <w:bottom w:val="nil"/>
            </w:tcBorders>
          </w:tcPr>
          <w:p w14:paraId="005FA22E" w14:textId="77777777" w:rsidR="00A26706" w:rsidRPr="00140E21" w:rsidRDefault="00A26706" w:rsidP="005E5593">
            <w:pPr>
              <w:pStyle w:val="TAL"/>
              <w:rPr>
                <w:rFonts w:eastAsia="SimSun"/>
                <w:b/>
              </w:rPr>
            </w:pPr>
            <w:r>
              <w:rPr>
                <w:rFonts w:eastAsia="SimSun"/>
                <w:b/>
              </w:rPr>
              <w:t>Nnef_AMPolicyAuthorization</w:t>
            </w:r>
          </w:p>
        </w:tc>
        <w:tc>
          <w:tcPr>
            <w:tcW w:w="1938" w:type="dxa"/>
          </w:tcPr>
          <w:p w14:paraId="6FDD64A0"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Borders>
              <w:bottom w:val="single" w:sz="4" w:space="0" w:color="auto"/>
            </w:tcBorders>
          </w:tcPr>
          <w:p w14:paraId="1B6A3005" w14:textId="77777777" w:rsidR="00A26706" w:rsidRPr="00140E21" w:rsidRDefault="00A26706" w:rsidP="005E5593">
            <w:pPr>
              <w:pStyle w:val="TAL"/>
            </w:pPr>
            <w:r w:rsidRPr="00140E21">
              <w:rPr>
                <w:rFonts w:eastAsia="Yu Mincho"/>
              </w:rPr>
              <w:t>Request/Response</w:t>
            </w:r>
          </w:p>
        </w:tc>
        <w:tc>
          <w:tcPr>
            <w:tcW w:w="1327" w:type="dxa"/>
          </w:tcPr>
          <w:p w14:paraId="53C0EE61"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144F214E" w14:textId="77777777" w:rsidTr="005427E5">
        <w:trPr>
          <w:trHeight w:val="309"/>
        </w:trPr>
        <w:tc>
          <w:tcPr>
            <w:tcW w:w="3517" w:type="dxa"/>
            <w:tcBorders>
              <w:top w:val="nil"/>
              <w:bottom w:val="nil"/>
            </w:tcBorders>
          </w:tcPr>
          <w:p w14:paraId="4CBF9994" w14:textId="77777777" w:rsidR="00A26706" w:rsidRPr="00140E21" w:rsidRDefault="00A26706" w:rsidP="005E5593">
            <w:pPr>
              <w:pStyle w:val="TAL"/>
              <w:rPr>
                <w:rFonts w:eastAsia="SimSun"/>
                <w:lang w:eastAsia="zh-CN"/>
              </w:rPr>
            </w:pPr>
          </w:p>
        </w:tc>
        <w:tc>
          <w:tcPr>
            <w:tcW w:w="1938" w:type="dxa"/>
          </w:tcPr>
          <w:p w14:paraId="6D73A212"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bottom w:val="single" w:sz="4" w:space="0" w:color="auto"/>
            </w:tcBorders>
          </w:tcPr>
          <w:p w14:paraId="081D8E8B" w14:textId="77777777" w:rsidR="00A26706" w:rsidRPr="00140E21" w:rsidRDefault="00A26706" w:rsidP="005E5593">
            <w:pPr>
              <w:pStyle w:val="TAL"/>
              <w:rPr>
                <w:rFonts w:eastAsia="SimSun"/>
              </w:rPr>
            </w:pPr>
            <w:r w:rsidRPr="00140E21">
              <w:t>Request/Response</w:t>
            </w:r>
          </w:p>
        </w:tc>
        <w:tc>
          <w:tcPr>
            <w:tcW w:w="1327" w:type="dxa"/>
          </w:tcPr>
          <w:p w14:paraId="70F223AA"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19A000B" w14:textId="77777777" w:rsidTr="005427E5">
        <w:trPr>
          <w:trHeight w:val="309"/>
        </w:trPr>
        <w:tc>
          <w:tcPr>
            <w:tcW w:w="3517" w:type="dxa"/>
            <w:tcBorders>
              <w:top w:val="nil"/>
              <w:bottom w:val="nil"/>
            </w:tcBorders>
          </w:tcPr>
          <w:p w14:paraId="3ABD5A38" w14:textId="77777777" w:rsidR="00A26706" w:rsidRPr="00140E21" w:rsidRDefault="00A26706" w:rsidP="005E5593">
            <w:pPr>
              <w:pStyle w:val="TAL"/>
              <w:rPr>
                <w:rFonts w:eastAsia="SimSun"/>
                <w:lang w:eastAsia="zh-CN"/>
              </w:rPr>
            </w:pPr>
          </w:p>
        </w:tc>
        <w:tc>
          <w:tcPr>
            <w:tcW w:w="1938" w:type="dxa"/>
          </w:tcPr>
          <w:p w14:paraId="0D3AE89E" w14:textId="77777777" w:rsidR="00A26706" w:rsidRPr="00140E21" w:rsidRDefault="00A26706" w:rsidP="005E5593">
            <w:pPr>
              <w:pStyle w:val="TAL"/>
              <w:rPr>
                <w:rFonts w:eastAsia="SimSun"/>
                <w:lang w:eastAsia="zh-CN"/>
              </w:rPr>
            </w:pPr>
            <w:r w:rsidRPr="00140E21">
              <w:t>Delete</w:t>
            </w:r>
          </w:p>
        </w:tc>
        <w:tc>
          <w:tcPr>
            <w:tcW w:w="1747" w:type="dxa"/>
            <w:tcBorders>
              <w:top w:val="single" w:sz="4" w:space="0" w:color="auto"/>
              <w:bottom w:val="single" w:sz="4" w:space="0" w:color="auto"/>
            </w:tcBorders>
          </w:tcPr>
          <w:p w14:paraId="27FAB9CF" w14:textId="77777777" w:rsidR="00A26706" w:rsidRPr="00140E21" w:rsidRDefault="00A26706" w:rsidP="005E5593">
            <w:pPr>
              <w:pStyle w:val="TAL"/>
              <w:rPr>
                <w:rFonts w:eastAsia="SimSun"/>
              </w:rPr>
            </w:pPr>
            <w:r w:rsidRPr="00140E21">
              <w:t>Request/Response</w:t>
            </w:r>
          </w:p>
        </w:tc>
        <w:tc>
          <w:tcPr>
            <w:tcW w:w="1327" w:type="dxa"/>
          </w:tcPr>
          <w:p w14:paraId="58B70DD1"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2EAC4E9F" w14:textId="77777777" w:rsidTr="005427E5">
        <w:trPr>
          <w:trHeight w:val="309"/>
        </w:trPr>
        <w:tc>
          <w:tcPr>
            <w:tcW w:w="3517" w:type="dxa"/>
            <w:tcBorders>
              <w:top w:val="nil"/>
              <w:bottom w:val="nil"/>
            </w:tcBorders>
          </w:tcPr>
          <w:p w14:paraId="0C0055CE" w14:textId="77777777" w:rsidR="00A26706" w:rsidRPr="00140E21" w:rsidRDefault="00A26706" w:rsidP="005E5593">
            <w:pPr>
              <w:pStyle w:val="TAL"/>
              <w:rPr>
                <w:rFonts w:eastAsia="SimSun"/>
                <w:lang w:eastAsia="zh-CN"/>
              </w:rPr>
            </w:pPr>
          </w:p>
        </w:tc>
        <w:tc>
          <w:tcPr>
            <w:tcW w:w="1938" w:type="dxa"/>
          </w:tcPr>
          <w:p w14:paraId="03E86EF9" w14:textId="77777777" w:rsidR="00A26706" w:rsidRPr="00140E21" w:rsidRDefault="00A26706" w:rsidP="005E5593">
            <w:pPr>
              <w:pStyle w:val="TAL"/>
              <w:rPr>
                <w:rFonts w:eastAsia="SimSun"/>
                <w:lang w:eastAsia="zh-CN"/>
              </w:rPr>
            </w:pPr>
            <w:r w:rsidRPr="00140E21">
              <w:rPr>
                <w:rFonts w:eastAsia="SimSun"/>
                <w:lang w:eastAsia="zh-CN"/>
              </w:rPr>
              <w:t>Notify</w:t>
            </w:r>
          </w:p>
        </w:tc>
        <w:tc>
          <w:tcPr>
            <w:tcW w:w="1747" w:type="dxa"/>
            <w:tcBorders>
              <w:top w:val="single" w:sz="4" w:space="0" w:color="auto"/>
              <w:bottom w:val="nil"/>
            </w:tcBorders>
            <w:shd w:val="clear" w:color="auto" w:fill="auto"/>
          </w:tcPr>
          <w:p w14:paraId="06F5E8BE" w14:textId="77777777" w:rsidR="00A26706" w:rsidRPr="00140E21" w:rsidRDefault="00A26706" w:rsidP="005E5593">
            <w:pPr>
              <w:pStyle w:val="TAL"/>
              <w:rPr>
                <w:rFonts w:eastAsia="SimSun"/>
              </w:rPr>
            </w:pPr>
            <w:r w:rsidRPr="00140E21">
              <w:t>Subscribe/Notify</w:t>
            </w:r>
          </w:p>
        </w:tc>
        <w:tc>
          <w:tcPr>
            <w:tcW w:w="1327" w:type="dxa"/>
          </w:tcPr>
          <w:p w14:paraId="22EE652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83538F8" w14:textId="77777777" w:rsidTr="005427E5">
        <w:trPr>
          <w:trHeight w:val="309"/>
        </w:trPr>
        <w:tc>
          <w:tcPr>
            <w:tcW w:w="3517" w:type="dxa"/>
            <w:tcBorders>
              <w:top w:val="nil"/>
              <w:bottom w:val="nil"/>
            </w:tcBorders>
          </w:tcPr>
          <w:p w14:paraId="2350EEBC" w14:textId="77777777" w:rsidR="00A26706" w:rsidRPr="00140E21" w:rsidRDefault="00A26706" w:rsidP="005E5593">
            <w:pPr>
              <w:pStyle w:val="TAL"/>
              <w:rPr>
                <w:rFonts w:eastAsia="SimSun"/>
                <w:lang w:eastAsia="zh-CN"/>
              </w:rPr>
            </w:pPr>
          </w:p>
        </w:tc>
        <w:tc>
          <w:tcPr>
            <w:tcW w:w="1938" w:type="dxa"/>
          </w:tcPr>
          <w:p w14:paraId="72E370A2" w14:textId="77777777" w:rsidR="00A26706" w:rsidRPr="00140E21" w:rsidRDefault="00A26706" w:rsidP="005E5593">
            <w:pPr>
              <w:pStyle w:val="TAL"/>
              <w:rPr>
                <w:rFonts w:eastAsia="SimSun"/>
                <w:lang w:eastAsia="zh-CN"/>
              </w:rPr>
            </w:pPr>
            <w:r w:rsidRPr="00140E21">
              <w:rPr>
                <w:rFonts w:eastAsia="SimSun"/>
                <w:lang w:eastAsia="zh-CN"/>
              </w:rPr>
              <w:t>Subscribe</w:t>
            </w:r>
          </w:p>
        </w:tc>
        <w:tc>
          <w:tcPr>
            <w:tcW w:w="1747" w:type="dxa"/>
            <w:tcBorders>
              <w:top w:val="nil"/>
              <w:bottom w:val="nil"/>
            </w:tcBorders>
            <w:shd w:val="clear" w:color="auto" w:fill="auto"/>
          </w:tcPr>
          <w:p w14:paraId="1A64E03E" w14:textId="77777777" w:rsidR="00A26706" w:rsidRPr="00140E21" w:rsidRDefault="00A26706" w:rsidP="005E5593">
            <w:pPr>
              <w:pStyle w:val="TAL"/>
              <w:rPr>
                <w:rFonts w:eastAsia="SimSun"/>
              </w:rPr>
            </w:pPr>
          </w:p>
        </w:tc>
        <w:tc>
          <w:tcPr>
            <w:tcW w:w="1327" w:type="dxa"/>
          </w:tcPr>
          <w:p w14:paraId="2AFB5D40" w14:textId="77777777" w:rsidR="00A26706" w:rsidRPr="00140E21" w:rsidRDefault="00A26706" w:rsidP="005E5593">
            <w:pPr>
              <w:pStyle w:val="TAL"/>
              <w:rPr>
                <w:rFonts w:eastAsia="SimSun"/>
                <w:lang w:eastAsia="zh-CN"/>
              </w:rPr>
            </w:pPr>
            <w:r>
              <w:rPr>
                <w:rFonts w:eastAsia="SimSun"/>
                <w:lang w:eastAsia="zh-CN"/>
              </w:rPr>
              <w:t>AF</w:t>
            </w:r>
          </w:p>
        </w:tc>
      </w:tr>
      <w:tr w:rsidR="00A26706" w:rsidRPr="00140E21" w14:paraId="7E7C887B" w14:textId="77777777" w:rsidTr="005427E5">
        <w:trPr>
          <w:trHeight w:val="309"/>
        </w:trPr>
        <w:tc>
          <w:tcPr>
            <w:tcW w:w="3517" w:type="dxa"/>
            <w:tcBorders>
              <w:top w:val="nil"/>
              <w:bottom w:val="single" w:sz="4" w:space="0" w:color="auto"/>
            </w:tcBorders>
          </w:tcPr>
          <w:p w14:paraId="7CD737F7" w14:textId="77777777" w:rsidR="00A26706" w:rsidRPr="00140E21" w:rsidRDefault="00A26706" w:rsidP="005E5593">
            <w:pPr>
              <w:pStyle w:val="TAL"/>
              <w:rPr>
                <w:rFonts w:eastAsia="SimSun"/>
                <w:lang w:eastAsia="zh-CN"/>
              </w:rPr>
            </w:pPr>
          </w:p>
        </w:tc>
        <w:tc>
          <w:tcPr>
            <w:tcW w:w="1938" w:type="dxa"/>
          </w:tcPr>
          <w:p w14:paraId="678AEF92" w14:textId="77777777" w:rsidR="00A26706" w:rsidRPr="00140E21" w:rsidRDefault="00A26706" w:rsidP="005E5593">
            <w:pPr>
              <w:pStyle w:val="TAL"/>
              <w:rPr>
                <w:rFonts w:eastAsia="SimSun"/>
                <w:lang w:eastAsia="zh-CN"/>
              </w:rPr>
            </w:pPr>
            <w:r w:rsidRPr="00140E21">
              <w:rPr>
                <w:rFonts w:eastAsia="SimSun"/>
                <w:lang w:eastAsia="zh-CN"/>
              </w:rPr>
              <w:t>Unsubscribe</w:t>
            </w:r>
          </w:p>
        </w:tc>
        <w:tc>
          <w:tcPr>
            <w:tcW w:w="1747" w:type="dxa"/>
            <w:tcBorders>
              <w:top w:val="nil"/>
            </w:tcBorders>
            <w:shd w:val="clear" w:color="auto" w:fill="auto"/>
          </w:tcPr>
          <w:p w14:paraId="5815A328" w14:textId="77777777" w:rsidR="00A26706" w:rsidRPr="00140E21" w:rsidRDefault="00A26706" w:rsidP="005E5593">
            <w:pPr>
              <w:pStyle w:val="TAL"/>
              <w:rPr>
                <w:rFonts w:eastAsia="SimSun"/>
              </w:rPr>
            </w:pPr>
          </w:p>
        </w:tc>
        <w:tc>
          <w:tcPr>
            <w:tcW w:w="1327" w:type="dxa"/>
          </w:tcPr>
          <w:p w14:paraId="51211DA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9611605" w14:textId="77777777" w:rsidTr="005427E5">
        <w:trPr>
          <w:trHeight w:val="309"/>
        </w:trPr>
        <w:tc>
          <w:tcPr>
            <w:tcW w:w="3517" w:type="dxa"/>
            <w:tcBorders>
              <w:bottom w:val="nil"/>
            </w:tcBorders>
          </w:tcPr>
          <w:p w14:paraId="0A8CC295" w14:textId="77777777" w:rsidR="00A26706" w:rsidRPr="006E7760" w:rsidRDefault="00A26706" w:rsidP="005E5593">
            <w:pPr>
              <w:pStyle w:val="TAL"/>
              <w:rPr>
                <w:rFonts w:eastAsia="SimSun"/>
                <w:b/>
                <w:bCs/>
                <w:lang w:eastAsia="zh-CN"/>
              </w:rPr>
            </w:pPr>
            <w:r w:rsidRPr="006E7760">
              <w:rPr>
                <w:rFonts w:eastAsia="SimSun"/>
                <w:b/>
                <w:bCs/>
                <w:lang w:eastAsia="zh-CN"/>
              </w:rPr>
              <w:lastRenderedPageBreak/>
              <w:t>Nnef_AMInfluence</w:t>
            </w:r>
          </w:p>
        </w:tc>
        <w:tc>
          <w:tcPr>
            <w:tcW w:w="1938" w:type="dxa"/>
          </w:tcPr>
          <w:p w14:paraId="5511972F" w14:textId="77777777" w:rsidR="00A26706" w:rsidRPr="00140E21" w:rsidRDefault="00A26706" w:rsidP="005E5593">
            <w:pPr>
              <w:pStyle w:val="TAL"/>
              <w:rPr>
                <w:rFonts w:eastAsia="SimSun"/>
                <w:lang w:eastAsia="zh-CN"/>
              </w:rPr>
            </w:pPr>
            <w:r w:rsidRPr="00140E21">
              <w:rPr>
                <w:rFonts w:eastAsia="Yu Mincho"/>
              </w:rPr>
              <w:t>Create</w:t>
            </w:r>
          </w:p>
        </w:tc>
        <w:tc>
          <w:tcPr>
            <w:tcW w:w="1747" w:type="dxa"/>
          </w:tcPr>
          <w:p w14:paraId="1EE1C3BD" w14:textId="77777777" w:rsidR="00A26706" w:rsidRPr="00140E21" w:rsidRDefault="00A26706" w:rsidP="005E5593">
            <w:pPr>
              <w:pStyle w:val="TAL"/>
              <w:rPr>
                <w:rFonts w:eastAsia="SimSun"/>
              </w:rPr>
            </w:pPr>
            <w:r w:rsidRPr="00140E21">
              <w:rPr>
                <w:rFonts w:eastAsia="Yu Mincho"/>
              </w:rPr>
              <w:t>Request/Response</w:t>
            </w:r>
          </w:p>
        </w:tc>
        <w:tc>
          <w:tcPr>
            <w:tcW w:w="1327" w:type="dxa"/>
          </w:tcPr>
          <w:p w14:paraId="561EDF15"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7319E4E1" w14:textId="77777777" w:rsidTr="005427E5">
        <w:trPr>
          <w:trHeight w:val="309"/>
        </w:trPr>
        <w:tc>
          <w:tcPr>
            <w:tcW w:w="3517" w:type="dxa"/>
            <w:tcBorders>
              <w:top w:val="nil"/>
              <w:bottom w:val="nil"/>
            </w:tcBorders>
          </w:tcPr>
          <w:p w14:paraId="1C96C584" w14:textId="77777777" w:rsidR="00A26706" w:rsidRPr="00140E21" w:rsidRDefault="00A26706" w:rsidP="005E5593">
            <w:pPr>
              <w:pStyle w:val="TAL"/>
              <w:rPr>
                <w:rFonts w:eastAsia="SimSun"/>
                <w:lang w:eastAsia="zh-CN"/>
              </w:rPr>
            </w:pPr>
          </w:p>
        </w:tc>
        <w:tc>
          <w:tcPr>
            <w:tcW w:w="1938" w:type="dxa"/>
          </w:tcPr>
          <w:p w14:paraId="5F240AA1" w14:textId="77777777" w:rsidR="00A26706" w:rsidRPr="00140E21" w:rsidRDefault="00A26706" w:rsidP="005E5593">
            <w:pPr>
              <w:pStyle w:val="TAL"/>
              <w:rPr>
                <w:rFonts w:eastAsia="SimSun"/>
                <w:lang w:eastAsia="zh-CN"/>
              </w:rPr>
            </w:pPr>
            <w:r w:rsidRPr="00140E21">
              <w:rPr>
                <w:lang w:eastAsia="zh-CN"/>
              </w:rPr>
              <w:t>Update</w:t>
            </w:r>
          </w:p>
        </w:tc>
        <w:tc>
          <w:tcPr>
            <w:tcW w:w="1747" w:type="dxa"/>
            <w:tcBorders>
              <w:top w:val="nil"/>
            </w:tcBorders>
          </w:tcPr>
          <w:p w14:paraId="04B8ACBE" w14:textId="77777777" w:rsidR="00A26706" w:rsidRPr="00140E21" w:rsidRDefault="00A26706" w:rsidP="005E5593">
            <w:pPr>
              <w:pStyle w:val="TAL"/>
              <w:rPr>
                <w:rFonts w:eastAsia="SimSun"/>
              </w:rPr>
            </w:pPr>
            <w:r w:rsidRPr="00140E21">
              <w:t>Request/Response</w:t>
            </w:r>
          </w:p>
        </w:tc>
        <w:tc>
          <w:tcPr>
            <w:tcW w:w="1327" w:type="dxa"/>
          </w:tcPr>
          <w:p w14:paraId="3BC797DE"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0D0841AA" w14:textId="77777777" w:rsidTr="005427E5">
        <w:trPr>
          <w:trHeight w:val="309"/>
        </w:trPr>
        <w:tc>
          <w:tcPr>
            <w:tcW w:w="3517" w:type="dxa"/>
            <w:tcBorders>
              <w:top w:val="nil"/>
              <w:bottom w:val="nil"/>
            </w:tcBorders>
          </w:tcPr>
          <w:p w14:paraId="436E85A6" w14:textId="77777777" w:rsidR="00A26706" w:rsidRPr="00140E21" w:rsidRDefault="00A26706" w:rsidP="005E5593">
            <w:pPr>
              <w:pStyle w:val="TAL"/>
              <w:rPr>
                <w:rFonts w:eastAsia="SimSun"/>
                <w:lang w:eastAsia="zh-CN"/>
              </w:rPr>
            </w:pPr>
          </w:p>
        </w:tc>
        <w:tc>
          <w:tcPr>
            <w:tcW w:w="1938" w:type="dxa"/>
          </w:tcPr>
          <w:p w14:paraId="0209F92A" w14:textId="77777777" w:rsidR="00A26706" w:rsidRPr="00140E21" w:rsidRDefault="00A26706" w:rsidP="005E5593">
            <w:pPr>
              <w:pStyle w:val="TAL"/>
              <w:rPr>
                <w:rFonts w:eastAsia="SimSun"/>
                <w:lang w:eastAsia="zh-CN"/>
              </w:rPr>
            </w:pPr>
            <w:r w:rsidRPr="00140E21">
              <w:t>Delete</w:t>
            </w:r>
          </w:p>
        </w:tc>
        <w:tc>
          <w:tcPr>
            <w:tcW w:w="1747" w:type="dxa"/>
          </w:tcPr>
          <w:p w14:paraId="53A87B27" w14:textId="77777777" w:rsidR="00A26706" w:rsidRPr="00140E21" w:rsidRDefault="00A26706" w:rsidP="005E5593">
            <w:pPr>
              <w:pStyle w:val="TAL"/>
              <w:rPr>
                <w:rFonts w:eastAsia="SimSun"/>
              </w:rPr>
            </w:pPr>
            <w:r w:rsidRPr="00140E21">
              <w:t>Request/Response</w:t>
            </w:r>
          </w:p>
        </w:tc>
        <w:tc>
          <w:tcPr>
            <w:tcW w:w="1327" w:type="dxa"/>
          </w:tcPr>
          <w:p w14:paraId="0189582C" w14:textId="77777777" w:rsidR="00A26706" w:rsidRPr="00140E21" w:rsidRDefault="00A26706" w:rsidP="005E5593">
            <w:pPr>
              <w:pStyle w:val="TAL"/>
              <w:rPr>
                <w:rFonts w:eastAsia="SimSun"/>
                <w:lang w:eastAsia="zh-CN"/>
              </w:rPr>
            </w:pPr>
            <w:r w:rsidRPr="00140E21">
              <w:rPr>
                <w:rFonts w:eastAsia="SimSun"/>
                <w:lang w:eastAsia="zh-CN"/>
              </w:rPr>
              <w:t>AF</w:t>
            </w:r>
          </w:p>
        </w:tc>
      </w:tr>
      <w:tr w:rsidR="00A26706" w:rsidRPr="00140E21" w14:paraId="406E528D" w14:textId="77777777" w:rsidTr="005427E5">
        <w:trPr>
          <w:trHeight w:val="309"/>
        </w:trPr>
        <w:tc>
          <w:tcPr>
            <w:tcW w:w="3517" w:type="dxa"/>
            <w:tcBorders>
              <w:top w:val="nil"/>
            </w:tcBorders>
          </w:tcPr>
          <w:p w14:paraId="10CBDAA6" w14:textId="77777777" w:rsidR="00A26706" w:rsidRPr="00140E21" w:rsidRDefault="00A26706" w:rsidP="005E5593">
            <w:pPr>
              <w:pStyle w:val="TAL"/>
              <w:rPr>
                <w:rFonts w:eastAsia="SimSun"/>
                <w:lang w:eastAsia="zh-CN"/>
              </w:rPr>
            </w:pPr>
          </w:p>
        </w:tc>
        <w:tc>
          <w:tcPr>
            <w:tcW w:w="1938" w:type="dxa"/>
          </w:tcPr>
          <w:p w14:paraId="778FC0A5" w14:textId="77777777" w:rsidR="00A26706" w:rsidRPr="00140E21" w:rsidRDefault="00A26706" w:rsidP="005E5593">
            <w:pPr>
              <w:pStyle w:val="TAL"/>
            </w:pPr>
            <w:r w:rsidRPr="00140E21">
              <w:rPr>
                <w:rFonts w:eastAsia="SimSun"/>
                <w:lang w:eastAsia="zh-CN"/>
              </w:rPr>
              <w:t>Notify</w:t>
            </w:r>
          </w:p>
        </w:tc>
        <w:tc>
          <w:tcPr>
            <w:tcW w:w="1747" w:type="dxa"/>
          </w:tcPr>
          <w:p w14:paraId="60DE742F" w14:textId="77777777" w:rsidR="00A26706" w:rsidRPr="00140E21" w:rsidRDefault="00A26706" w:rsidP="005E5593">
            <w:pPr>
              <w:pStyle w:val="TAL"/>
            </w:pPr>
            <w:r w:rsidRPr="00140E21">
              <w:t>Subscribe/Notify</w:t>
            </w:r>
          </w:p>
        </w:tc>
        <w:tc>
          <w:tcPr>
            <w:tcW w:w="1327" w:type="dxa"/>
          </w:tcPr>
          <w:p w14:paraId="511C296E" w14:textId="77777777" w:rsidR="00A26706" w:rsidRPr="00140E21" w:rsidRDefault="00A26706" w:rsidP="005E5593">
            <w:pPr>
              <w:pStyle w:val="TAL"/>
              <w:rPr>
                <w:lang w:eastAsia="zh-CN"/>
              </w:rPr>
            </w:pPr>
            <w:r w:rsidRPr="00140E21">
              <w:rPr>
                <w:rFonts w:eastAsia="SimSun"/>
                <w:lang w:eastAsia="zh-CN"/>
              </w:rPr>
              <w:t>AF</w:t>
            </w:r>
          </w:p>
        </w:tc>
      </w:tr>
      <w:tr w:rsidR="00A26706" w:rsidRPr="00140E21" w14:paraId="218DCA22" w14:textId="77777777" w:rsidTr="005427E5">
        <w:trPr>
          <w:trHeight w:val="309"/>
        </w:trPr>
        <w:tc>
          <w:tcPr>
            <w:tcW w:w="3517" w:type="dxa"/>
          </w:tcPr>
          <w:p w14:paraId="6361D325" w14:textId="77777777" w:rsidR="00A26706" w:rsidRDefault="00A26706" w:rsidP="005E5593">
            <w:pPr>
              <w:pStyle w:val="TAL"/>
              <w:rPr>
                <w:rFonts w:eastAsia="SimSun"/>
                <w:b/>
                <w:lang w:eastAsia="zh-CN"/>
              </w:rPr>
            </w:pPr>
            <w:r>
              <w:rPr>
                <w:rFonts w:eastAsia="SimSun"/>
                <w:b/>
                <w:lang w:eastAsia="zh-CN"/>
              </w:rPr>
              <w:t>Nnef_UEId</w:t>
            </w:r>
          </w:p>
        </w:tc>
        <w:tc>
          <w:tcPr>
            <w:tcW w:w="1938" w:type="dxa"/>
          </w:tcPr>
          <w:p w14:paraId="3AEE302C" w14:textId="77777777" w:rsidR="00A26706" w:rsidRDefault="00A26706" w:rsidP="005E5593">
            <w:pPr>
              <w:pStyle w:val="TAL"/>
              <w:rPr>
                <w:rFonts w:eastAsia="SimSun"/>
                <w:lang w:eastAsia="zh-CN"/>
              </w:rPr>
            </w:pPr>
            <w:r>
              <w:rPr>
                <w:rFonts w:eastAsia="SimSun"/>
                <w:lang w:eastAsia="zh-CN"/>
              </w:rPr>
              <w:t>Get</w:t>
            </w:r>
          </w:p>
        </w:tc>
        <w:tc>
          <w:tcPr>
            <w:tcW w:w="1747" w:type="dxa"/>
          </w:tcPr>
          <w:p w14:paraId="5EBAD9E1" w14:textId="77777777" w:rsidR="00A26706" w:rsidRDefault="00A26706" w:rsidP="005E5593">
            <w:pPr>
              <w:pStyle w:val="TAL"/>
              <w:rPr>
                <w:rFonts w:eastAsia="SimSun"/>
              </w:rPr>
            </w:pPr>
            <w:r>
              <w:rPr>
                <w:rFonts w:eastAsia="SimSun"/>
              </w:rPr>
              <w:t>Request/Response</w:t>
            </w:r>
          </w:p>
        </w:tc>
        <w:tc>
          <w:tcPr>
            <w:tcW w:w="1327" w:type="dxa"/>
          </w:tcPr>
          <w:p w14:paraId="41457B08" w14:textId="77777777" w:rsidR="00A26706" w:rsidRDefault="00A26706" w:rsidP="005E5593">
            <w:pPr>
              <w:pStyle w:val="TAL"/>
              <w:rPr>
                <w:rFonts w:eastAsia="SimSun"/>
                <w:lang w:eastAsia="zh-CN"/>
              </w:rPr>
            </w:pPr>
            <w:r>
              <w:rPr>
                <w:rFonts w:eastAsia="SimSun"/>
                <w:lang w:eastAsia="zh-CN"/>
              </w:rPr>
              <w:t>AF</w:t>
            </w:r>
          </w:p>
        </w:tc>
      </w:tr>
      <w:tr w:rsidR="00A26706" w:rsidRPr="00140E21" w14:paraId="6AF736DD" w14:textId="77777777" w:rsidTr="005427E5">
        <w:trPr>
          <w:trHeight w:val="309"/>
        </w:trPr>
        <w:tc>
          <w:tcPr>
            <w:tcW w:w="3517" w:type="dxa"/>
            <w:tcBorders>
              <w:bottom w:val="single" w:sz="4" w:space="0" w:color="auto"/>
            </w:tcBorders>
          </w:tcPr>
          <w:p w14:paraId="5790473A" w14:textId="77777777" w:rsidR="00A26706" w:rsidRDefault="00A26706" w:rsidP="005E5593">
            <w:pPr>
              <w:pStyle w:val="TAL"/>
              <w:rPr>
                <w:rFonts w:eastAsia="SimSun"/>
                <w:b/>
                <w:lang w:eastAsia="zh-CN"/>
              </w:rPr>
            </w:pPr>
            <w:r>
              <w:rPr>
                <w:rFonts w:eastAsia="SimSun"/>
                <w:b/>
                <w:lang w:eastAsia="zh-CN"/>
              </w:rPr>
              <w:t>Nnef_SMService</w:t>
            </w:r>
          </w:p>
        </w:tc>
        <w:tc>
          <w:tcPr>
            <w:tcW w:w="1938" w:type="dxa"/>
          </w:tcPr>
          <w:p w14:paraId="550963D8" w14:textId="77777777" w:rsidR="00A26706" w:rsidRDefault="00A26706" w:rsidP="005E5593">
            <w:pPr>
              <w:pStyle w:val="TAL"/>
              <w:rPr>
                <w:rFonts w:eastAsia="SimSun"/>
                <w:lang w:eastAsia="zh-CN"/>
              </w:rPr>
            </w:pPr>
            <w:r>
              <w:rPr>
                <w:rFonts w:eastAsia="SimSun"/>
                <w:lang w:eastAsia="zh-CN"/>
              </w:rPr>
              <w:t>MoForwardSm</w:t>
            </w:r>
          </w:p>
        </w:tc>
        <w:tc>
          <w:tcPr>
            <w:tcW w:w="1747" w:type="dxa"/>
          </w:tcPr>
          <w:p w14:paraId="64484543" w14:textId="77777777" w:rsidR="00A26706" w:rsidRDefault="00A26706" w:rsidP="005E5593">
            <w:pPr>
              <w:pStyle w:val="TAL"/>
              <w:rPr>
                <w:rFonts w:eastAsia="SimSun"/>
              </w:rPr>
            </w:pPr>
            <w:r>
              <w:rPr>
                <w:rFonts w:eastAsia="SimSun"/>
              </w:rPr>
              <w:t>Request/Response</w:t>
            </w:r>
          </w:p>
        </w:tc>
        <w:tc>
          <w:tcPr>
            <w:tcW w:w="1327" w:type="dxa"/>
          </w:tcPr>
          <w:p w14:paraId="4395F57B" w14:textId="77777777" w:rsidR="00A26706" w:rsidRDefault="00A26706" w:rsidP="005E5593">
            <w:pPr>
              <w:pStyle w:val="TAL"/>
              <w:rPr>
                <w:rFonts w:eastAsia="SimSun"/>
                <w:lang w:eastAsia="zh-CN"/>
              </w:rPr>
            </w:pPr>
            <w:r>
              <w:rPr>
                <w:rFonts w:eastAsia="SimSun"/>
                <w:lang w:eastAsia="zh-CN"/>
              </w:rPr>
              <w:t>SMS-SC</w:t>
            </w:r>
          </w:p>
        </w:tc>
      </w:tr>
      <w:tr w:rsidR="00A26706" w:rsidRPr="00AC37D4" w14:paraId="1532AA90" w14:textId="77777777" w:rsidTr="005427E5">
        <w:trPr>
          <w:trHeight w:val="309"/>
        </w:trPr>
        <w:tc>
          <w:tcPr>
            <w:tcW w:w="3517" w:type="dxa"/>
            <w:tcBorders>
              <w:top w:val="single" w:sz="4" w:space="0" w:color="auto"/>
              <w:bottom w:val="nil"/>
            </w:tcBorders>
          </w:tcPr>
          <w:p w14:paraId="2900AB8E" w14:textId="77777777" w:rsidR="00A26706" w:rsidRPr="00140E21" w:rsidRDefault="00A26706" w:rsidP="005E5593">
            <w:pPr>
              <w:pStyle w:val="TAL"/>
              <w:rPr>
                <w:b/>
              </w:rPr>
            </w:pPr>
            <w:r>
              <w:rPr>
                <w:b/>
              </w:rPr>
              <w:t>Nnef_PDTQPolicyNegotiation</w:t>
            </w:r>
          </w:p>
        </w:tc>
        <w:tc>
          <w:tcPr>
            <w:tcW w:w="1938" w:type="dxa"/>
          </w:tcPr>
          <w:p w14:paraId="19C23663" w14:textId="77777777" w:rsidR="00A26706" w:rsidRPr="00095065" w:rsidRDefault="00A26706" w:rsidP="005E5593">
            <w:pPr>
              <w:pStyle w:val="TAL"/>
              <w:rPr>
                <w:b/>
              </w:rPr>
            </w:pPr>
            <w:r w:rsidRPr="00140E21">
              <w:rPr>
                <w:rFonts w:eastAsia="Yu Mincho"/>
              </w:rPr>
              <w:t>Create</w:t>
            </w:r>
          </w:p>
        </w:tc>
        <w:tc>
          <w:tcPr>
            <w:tcW w:w="1747" w:type="dxa"/>
          </w:tcPr>
          <w:p w14:paraId="4AAD3899" w14:textId="77777777" w:rsidR="00A26706" w:rsidRPr="00095065" w:rsidRDefault="00A26706" w:rsidP="005E5593">
            <w:pPr>
              <w:pStyle w:val="TAL"/>
            </w:pPr>
            <w:r w:rsidRPr="00AC37D4">
              <w:rPr>
                <w:rFonts w:eastAsia="SimSun"/>
              </w:rPr>
              <w:t>Request/Response</w:t>
            </w:r>
          </w:p>
        </w:tc>
        <w:tc>
          <w:tcPr>
            <w:tcW w:w="1327" w:type="dxa"/>
          </w:tcPr>
          <w:p w14:paraId="72612E1B" w14:textId="77777777" w:rsidR="00A26706" w:rsidRPr="00095065" w:rsidRDefault="00A26706" w:rsidP="005E5593">
            <w:pPr>
              <w:pStyle w:val="TAL"/>
            </w:pPr>
            <w:r w:rsidRPr="00095065">
              <w:rPr>
                <w:rFonts w:eastAsia="SimSun"/>
              </w:rPr>
              <w:t>AF</w:t>
            </w:r>
          </w:p>
        </w:tc>
      </w:tr>
      <w:tr w:rsidR="00A26706" w:rsidRPr="00AC37D4" w14:paraId="6D1A86AC" w14:textId="77777777" w:rsidTr="005427E5">
        <w:trPr>
          <w:trHeight w:val="94"/>
        </w:trPr>
        <w:tc>
          <w:tcPr>
            <w:tcW w:w="3517" w:type="dxa"/>
            <w:tcBorders>
              <w:top w:val="nil"/>
              <w:bottom w:val="nil"/>
            </w:tcBorders>
          </w:tcPr>
          <w:p w14:paraId="53C60764" w14:textId="77777777" w:rsidR="00A26706" w:rsidRPr="00140E21" w:rsidRDefault="00A26706" w:rsidP="005E5593">
            <w:pPr>
              <w:pStyle w:val="TAL"/>
              <w:rPr>
                <w:b/>
              </w:rPr>
            </w:pPr>
          </w:p>
        </w:tc>
        <w:tc>
          <w:tcPr>
            <w:tcW w:w="1938" w:type="dxa"/>
          </w:tcPr>
          <w:p w14:paraId="6F166031" w14:textId="77777777" w:rsidR="00A26706" w:rsidRPr="00140E21" w:rsidRDefault="00A26706" w:rsidP="005E5593">
            <w:pPr>
              <w:pStyle w:val="TAL"/>
            </w:pPr>
            <w:r w:rsidRPr="00140E21">
              <w:rPr>
                <w:lang w:eastAsia="zh-CN"/>
              </w:rPr>
              <w:t>Update</w:t>
            </w:r>
          </w:p>
        </w:tc>
        <w:tc>
          <w:tcPr>
            <w:tcW w:w="1747" w:type="dxa"/>
            <w:tcBorders>
              <w:top w:val="single" w:sz="4" w:space="0" w:color="auto"/>
              <w:bottom w:val="single" w:sz="4" w:space="0" w:color="auto"/>
            </w:tcBorders>
          </w:tcPr>
          <w:p w14:paraId="487521F9" w14:textId="77777777" w:rsidR="00A26706" w:rsidRPr="00140E21" w:rsidRDefault="00A26706" w:rsidP="005E5593">
            <w:pPr>
              <w:pStyle w:val="TAL"/>
            </w:pPr>
            <w:r>
              <w:rPr>
                <w:rFonts w:eastAsia="SimSun"/>
              </w:rPr>
              <w:t>Request/Response</w:t>
            </w:r>
          </w:p>
        </w:tc>
        <w:tc>
          <w:tcPr>
            <w:tcW w:w="1327" w:type="dxa"/>
          </w:tcPr>
          <w:p w14:paraId="50A53622" w14:textId="77777777" w:rsidR="00A26706" w:rsidRPr="00095065" w:rsidRDefault="00A26706" w:rsidP="005E5593">
            <w:pPr>
              <w:pStyle w:val="TAL"/>
              <w:rPr>
                <w:rFonts w:eastAsia="SimSun"/>
              </w:rPr>
            </w:pPr>
            <w:r w:rsidRPr="00095065">
              <w:rPr>
                <w:rFonts w:eastAsia="SimSun"/>
              </w:rPr>
              <w:t>AF</w:t>
            </w:r>
          </w:p>
        </w:tc>
      </w:tr>
      <w:tr w:rsidR="00A26706" w:rsidRPr="00AC37D4" w14:paraId="6BBC4D31" w14:textId="77777777" w:rsidTr="005427E5">
        <w:trPr>
          <w:trHeight w:val="94"/>
        </w:trPr>
        <w:tc>
          <w:tcPr>
            <w:tcW w:w="3517" w:type="dxa"/>
            <w:tcBorders>
              <w:top w:val="nil"/>
              <w:bottom w:val="single" w:sz="4" w:space="0" w:color="auto"/>
            </w:tcBorders>
          </w:tcPr>
          <w:p w14:paraId="2DAD69E6" w14:textId="77777777" w:rsidR="00A26706" w:rsidRPr="00140E21" w:rsidRDefault="00A26706" w:rsidP="005E5593">
            <w:pPr>
              <w:pStyle w:val="TAL"/>
              <w:rPr>
                <w:b/>
              </w:rPr>
            </w:pPr>
          </w:p>
        </w:tc>
        <w:tc>
          <w:tcPr>
            <w:tcW w:w="1938" w:type="dxa"/>
          </w:tcPr>
          <w:p w14:paraId="70C4684E" w14:textId="77777777" w:rsidR="00A26706" w:rsidRPr="00140E21" w:rsidRDefault="00A26706" w:rsidP="005E5593">
            <w:pPr>
              <w:pStyle w:val="TAL"/>
            </w:pPr>
            <w:r w:rsidRPr="00140E21">
              <w:rPr>
                <w:rFonts w:eastAsia="SimSun"/>
                <w:lang w:eastAsia="zh-CN"/>
              </w:rPr>
              <w:t>Notify</w:t>
            </w:r>
          </w:p>
        </w:tc>
        <w:tc>
          <w:tcPr>
            <w:tcW w:w="1747" w:type="dxa"/>
            <w:tcBorders>
              <w:top w:val="single" w:sz="4" w:space="0" w:color="auto"/>
              <w:bottom w:val="single" w:sz="4" w:space="0" w:color="auto"/>
            </w:tcBorders>
          </w:tcPr>
          <w:p w14:paraId="39E26AAD" w14:textId="77777777" w:rsidR="00A26706" w:rsidRPr="00140E21" w:rsidRDefault="00A26706" w:rsidP="005E5593">
            <w:pPr>
              <w:pStyle w:val="TAL"/>
            </w:pPr>
          </w:p>
        </w:tc>
        <w:tc>
          <w:tcPr>
            <w:tcW w:w="1327" w:type="dxa"/>
          </w:tcPr>
          <w:p w14:paraId="3E234FE1" w14:textId="77777777" w:rsidR="00A26706" w:rsidRPr="00095065" w:rsidRDefault="00A26706" w:rsidP="005E5593">
            <w:pPr>
              <w:pStyle w:val="TAL"/>
              <w:rPr>
                <w:rFonts w:eastAsia="SimSun"/>
              </w:rPr>
            </w:pPr>
            <w:r w:rsidRPr="00095065">
              <w:rPr>
                <w:rFonts w:eastAsia="SimSun"/>
              </w:rPr>
              <w:t>AF</w:t>
            </w:r>
          </w:p>
        </w:tc>
      </w:tr>
      <w:tr w:rsidR="00A26706" w:rsidRPr="00AC37D4" w14:paraId="16D89778" w14:textId="77777777" w:rsidTr="005427E5">
        <w:trPr>
          <w:trHeight w:val="309"/>
        </w:trPr>
        <w:tc>
          <w:tcPr>
            <w:tcW w:w="3517" w:type="dxa"/>
            <w:tcBorders>
              <w:top w:val="single" w:sz="4" w:space="0" w:color="auto"/>
              <w:bottom w:val="nil"/>
            </w:tcBorders>
          </w:tcPr>
          <w:p w14:paraId="31EA4491" w14:textId="77777777" w:rsidR="00A26706" w:rsidRPr="00140E21" w:rsidRDefault="00A26706" w:rsidP="005E5593">
            <w:pPr>
              <w:pStyle w:val="TAL"/>
              <w:rPr>
                <w:b/>
              </w:rPr>
            </w:pPr>
            <w:r>
              <w:rPr>
                <w:b/>
              </w:rPr>
              <w:t>Nnef_UEMemberSelectionAssistance</w:t>
            </w:r>
          </w:p>
        </w:tc>
        <w:tc>
          <w:tcPr>
            <w:tcW w:w="1938" w:type="dxa"/>
          </w:tcPr>
          <w:p w14:paraId="03553A95" w14:textId="77777777" w:rsidR="00A26706" w:rsidRPr="005427E5" w:rsidRDefault="00A26706" w:rsidP="005E5593">
            <w:pPr>
              <w:pStyle w:val="TAL"/>
              <w:rPr>
                <w:lang w:eastAsia="en-GB"/>
              </w:rPr>
            </w:pPr>
            <w:r w:rsidRPr="005427E5">
              <w:rPr>
                <w:rFonts w:eastAsia="SimSun"/>
                <w:lang w:eastAsia="en-GB"/>
              </w:rPr>
              <w:t>Subscribe</w:t>
            </w:r>
          </w:p>
        </w:tc>
        <w:tc>
          <w:tcPr>
            <w:tcW w:w="1747" w:type="dxa"/>
            <w:tcBorders>
              <w:bottom w:val="nil"/>
            </w:tcBorders>
          </w:tcPr>
          <w:p w14:paraId="77B519AD" w14:textId="77777777" w:rsidR="00A26706" w:rsidRPr="00095065" w:rsidRDefault="00A26706" w:rsidP="005E5593">
            <w:pPr>
              <w:pStyle w:val="TAL"/>
            </w:pPr>
            <w:r w:rsidRPr="00140E21">
              <w:t>Subscribe/Notify</w:t>
            </w:r>
          </w:p>
        </w:tc>
        <w:tc>
          <w:tcPr>
            <w:tcW w:w="1327" w:type="dxa"/>
          </w:tcPr>
          <w:p w14:paraId="79A700DA" w14:textId="77777777" w:rsidR="00A26706" w:rsidRPr="00095065" w:rsidRDefault="00A26706" w:rsidP="005E5593">
            <w:pPr>
              <w:pStyle w:val="TAL"/>
            </w:pPr>
            <w:r w:rsidRPr="00140E21">
              <w:rPr>
                <w:rFonts w:eastAsia="SimSun"/>
                <w:lang w:eastAsia="zh-CN"/>
              </w:rPr>
              <w:t>AF</w:t>
            </w:r>
          </w:p>
        </w:tc>
      </w:tr>
      <w:tr w:rsidR="00A26706" w:rsidRPr="00AC37D4" w14:paraId="5384DCB0" w14:textId="77777777" w:rsidTr="005427E5">
        <w:trPr>
          <w:trHeight w:val="94"/>
        </w:trPr>
        <w:tc>
          <w:tcPr>
            <w:tcW w:w="3517" w:type="dxa"/>
            <w:tcBorders>
              <w:top w:val="nil"/>
              <w:bottom w:val="nil"/>
            </w:tcBorders>
          </w:tcPr>
          <w:p w14:paraId="0E379C35" w14:textId="77777777" w:rsidR="00A26706" w:rsidRPr="00140E21" w:rsidRDefault="00A26706" w:rsidP="005E5593">
            <w:pPr>
              <w:pStyle w:val="TAL"/>
              <w:rPr>
                <w:b/>
              </w:rPr>
            </w:pPr>
          </w:p>
        </w:tc>
        <w:tc>
          <w:tcPr>
            <w:tcW w:w="1938" w:type="dxa"/>
          </w:tcPr>
          <w:p w14:paraId="067046EB" w14:textId="77777777" w:rsidR="00A26706" w:rsidRPr="00140E21" w:rsidRDefault="00A26706" w:rsidP="005E5593">
            <w:pPr>
              <w:pStyle w:val="TAL"/>
            </w:pPr>
            <w:r w:rsidRPr="00140E21">
              <w:rPr>
                <w:rFonts w:eastAsia="SimSun"/>
                <w:lang w:eastAsia="zh-CN"/>
              </w:rPr>
              <w:t>Unsubscribe</w:t>
            </w:r>
          </w:p>
        </w:tc>
        <w:tc>
          <w:tcPr>
            <w:tcW w:w="1747" w:type="dxa"/>
            <w:tcBorders>
              <w:top w:val="nil"/>
              <w:bottom w:val="nil"/>
            </w:tcBorders>
          </w:tcPr>
          <w:p w14:paraId="1C5D588D" w14:textId="77777777" w:rsidR="00A26706" w:rsidRPr="00140E21" w:rsidRDefault="00A26706" w:rsidP="005E5593">
            <w:pPr>
              <w:pStyle w:val="TAL"/>
            </w:pPr>
          </w:p>
        </w:tc>
        <w:tc>
          <w:tcPr>
            <w:tcW w:w="1327" w:type="dxa"/>
          </w:tcPr>
          <w:p w14:paraId="441ACF05" w14:textId="77777777" w:rsidR="00A26706" w:rsidRPr="00095065" w:rsidRDefault="00A26706" w:rsidP="005E5593">
            <w:pPr>
              <w:pStyle w:val="TAL"/>
              <w:rPr>
                <w:rFonts w:eastAsia="SimSun"/>
              </w:rPr>
            </w:pPr>
            <w:r w:rsidRPr="00095065">
              <w:rPr>
                <w:rFonts w:eastAsia="SimSun"/>
              </w:rPr>
              <w:t>AF</w:t>
            </w:r>
          </w:p>
        </w:tc>
      </w:tr>
      <w:tr w:rsidR="00A26706" w:rsidRPr="00AC37D4" w14:paraId="7D44BA83" w14:textId="77777777" w:rsidTr="005427E5">
        <w:trPr>
          <w:trHeight w:val="94"/>
        </w:trPr>
        <w:tc>
          <w:tcPr>
            <w:tcW w:w="3517" w:type="dxa"/>
            <w:tcBorders>
              <w:top w:val="nil"/>
              <w:bottom w:val="single" w:sz="4" w:space="0" w:color="auto"/>
            </w:tcBorders>
          </w:tcPr>
          <w:p w14:paraId="2B133F07" w14:textId="77777777" w:rsidR="00A26706" w:rsidRPr="00140E21" w:rsidRDefault="00A26706" w:rsidP="005E5593">
            <w:pPr>
              <w:pStyle w:val="TAL"/>
              <w:rPr>
                <w:b/>
              </w:rPr>
            </w:pPr>
          </w:p>
        </w:tc>
        <w:tc>
          <w:tcPr>
            <w:tcW w:w="1938" w:type="dxa"/>
          </w:tcPr>
          <w:p w14:paraId="1C65C962" w14:textId="77777777" w:rsidR="00A26706" w:rsidRPr="00140E21" w:rsidRDefault="00A26706" w:rsidP="005E5593">
            <w:pPr>
              <w:pStyle w:val="TAL"/>
            </w:pPr>
            <w:r w:rsidRPr="00140E21">
              <w:rPr>
                <w:rFonts w:eastAsia="SimSun"/>
                <w:lang w:eastAsia="zh-CN"/>
              </w:rPr>
              <w:t>Notify</w:t>
            </w:r>
          </w:p>
        </w:tc>
        <w:tc>
          <w:tcPr>
            <w:tcW w:w="1747" w:type="dxa"/>
            <w:tcBorders>
              <w:top w:val="nil"/>
            </w:tcBorders>
          </w:tcPr>
          <w:p w14:paraId="07EB8647" w14:textId="77777777" w:rsidR="00A26706" w:rsidRPr="00140E21" w:rsidRDefault="00A26706" w:rsidP="005E5593">
            <w:pPr>
              <w:pStyle w:val="TAL"/>
            </w:pPr>
          </w:p>
        </w:tc>
        <w:tc>
          <w:tcPr>
            <w:tcW w:w="1327" w:type="dxa"/>
          </w:tcPr>
          <w:p w14:paraId="718B04D1" w14:textId="77777777" w:rsidR="00A26706" w:rsidRPr="00095065" w:rsidRDefault="00A26706" w:rsidP="005E5593">
            <w:pPr>
              <w:pStyle w:val="TAL"/>
              <w:rPr>
                <w:rFonts w:eastAsia="SimSun"/>
              </w:rPr>
            </w:pPr>
            <w:r w:rsidRPr="00095065">
              <w:rPr>
                <w:rFonts w:eastAsia="SimSun"/>
              </w:rPr>
              <w:t>AF</w:t>
            </w:r>
          </w:p>
        </w:tc>
      </w:tr>
      <w:tr w:rsidR="00A26706" w:rsidRPr="00140E21" w:rsidDel="0094242A" w14:paraId="10576B43" w14:textId="58013BDB" w:rsidTr="005427E5">
        <w:trPr>
          <w:trHeight w:val="309"/>
          <w:del w:id="129" w:author="Nokia_r1" w:date="2023-04-19T00:56:00Z"/>
        </w:trPr>
        <w:tc>
          <w:tcPr>
            <w:tcW w:w="3517" w:type="dxa"/>
            <w:tcBorders>
              <w:top w:val="single" w:sz="4" w:space="0" w:color="auto"/>
              <w:bottom w:val="nil"/>
            </w:tcBorders>
          </w:tcPr>
          <w:p w14:paraId="50B425B4" w14:textId="72E6E6C1" w:rsidR="00A26706" w:rsidRPr="00140E21" w:rsidDel="0094242A" w:rsidRDefault="00A26706" w:rsidP="005E5593">
            <w:pPr>
              <w:pStyle w:val="TAL"/>
              <w:rPr>
                <w:del w:id="130" w:author="Nokia_r1" w:date="2023-04-19T00:56:00Z"/>
                <w:b/>
                <w:lang w:eastAsia="zh-CN"/>
              </w:rPr>
            </w:pPr>
            <w:del w:id="131" w:author="Nokia_r1" w:date="2023-04-19T00:56:00Z">
              <w:r w:rsidDel="0094242A">
                <w:rPr>
                  <w:b/>
                  <w:lang w:eastAsia="zh-CN"/>
                </w:rPr>
                <w:delText>Nnef_AF_request_for_QoS</w:delText>
              </w:r>
            </w:del>
          </w:p>
        </w:tc>
        <w:tc>
          <w:tcPr>
            <w:tcW w:w="1938" w:type="dxa"/>
          </w:tcPr>
          <w:p w14:paraId="2A175CCF" w14:textId="77DC708E" w:rsidR="00A26706" w:rsidRPr="00140E21" w:rsidDel="0094242A" w:rsidRDefault="00A26706" w:rsidP="005E5593">
            <w:pPr>
              <w:pStyle w:val="TAL"/>
              <w:rPr>
                <w:del w:id="132" w:author="Nokia_r1" w:date="2023-04-19T00:56:00Z"/>
                <w:rFonts w:eastAsia="SimSun"/>
                <w:lang w:eastAsia="zh-CN"/>
              </w:rPr>
            </w:pPr>
            <w:del w:id="133" w:author="Nokia_r1" w:date="2023-04-19T00:56:00Z">
              <w:r w:rsidRPr="00140E21" w:rsidDel="0094242A">
                <w:rPr>
                  <w:rFonts w:eastAsia="Yu Mincho"/>
                </w:rPr>
                <w:delText>Create</w:delText>
              </w:r>
            </w:del>
          </w:p>
        </w:tc>
        <w:tc>
          <w:tcPr>
            <w:tcW w:w="1747" w:type="dxa"/>
          </w:tcPr>
          <w:p w14:paraId="5D5032AF" w14:textId="754F1056" w:rsidR="00A26706" w:rsidRPr="00140E21" w:rsidDel="0094242A" w:rsidRDefault="00A26706" w:rsidP="005E5593">
            <w:pPr>
              <w:pStyle w:val="TAL"/>
              <w:rPr>
                <w:del w:id="134" w:author="Nokia_r1" w:date="2023-04-19T00:56:00Z"/>
                <w:rFonts w:eastAsia="SimSun"/>
              </w:rPr>
            </w:pPr>
            <w:del w:id="135" w:author="Nokia_r1" w:date="2023-04-19T00:56:00Z">
              <w:r w:rsidDel="0094242A">
                <w:rPr>
                  <w:rFonts w:eastAsia="SimSun"/>
                </w:rPr>
                <w:delText>Request/Response</w:delText>
              </w:r>
            </w:del>
          </w:p>
        </w:tc>
        <w:tc>
          <w:tcPr>
            <w:tcW w:w="1327" w:type="dxa"/>
          </w:tcPr>
          <w:p w14:paraId="68B55A55" w14:textId="318BB73C" w:rsidR="00A26706" w:rsidRPr="00140E21" w:rsidDel="0094242A" w:rsidRDefault="00A26706" w:rsidP="005E5593">
            <w:pPr>
              <w:pStyle w:val="TAL"/>
              <w:rPr>
                <w:del w:id="136" w:author="Nokia_r1" w:date="2023-04-19T00:56:00Z"/>
                <w:rFonts w:eastAsia="SimSun"/>
                <w:lang w:eastAsia="zh-CN"/>
              </w:rPr>
            </w:pPr>
            <w:del w:id="137" w:author="Nokia_r1" w:date="2023-04-19T00:56:00Z">
              <w:r w:rsidRPr="00095065" w:rsidDel="0094242A">
                <w:rPr>
                  <w:rFonts w:eastAsia="SimSun"/>
                </w:rPr>
                <w:delText>AF</w:delText>
              </w:r>
            </w:del>
          </w:p>
        </w:tc>
      </w:tr>
      <w:tr w:rsidR="00A26706" w:rsidRPr="00140E21" w:rsidDel="0094242A" w14:paraId="1CC7E338" w14:textId="713FB299" w:rsidTr="005427E5">
        <w:trPr>
          <w:trHeight w:val="94"/>
          <w:del w:id="138" w:author="Nokia_r1" w:date="2023-04-19T00:56:00Z"/>
        </w:trPr>
        <w:tc>
          <w:tcPr>
            <w:tcW w:w="3517" w:type="dxa"/>
            <w:tcBorders>
              <w:top w:val="nil"/>
              <w:bottom w:val="nil"/>
            </w:tcBorders>
          </w:tcPr>
          <w:p w14:paraId="04BAB0E6" w14:textId="42623034" w:rsidR="00A26706" w:rsidRPr="00140E21" w:rsidDel="0094242A" w:rsidRDefault="00A26706" w:rsidP="005E5593">
            <w:pPr>
              <w:pStyle w:val="TAL"/>
              <w:rPr>
                <w:del w:id="139" w:author="Nokia_r1" w:date="2023-04-19T00:56:00Z"/>
                <w:b/>
              </w:rPr>
            </w:pPr>
          </w:p>
        </w:tc>
        <w:tc>
          <w:tcPr>
            <w:tcW w:w="1938" w:type="dxa"/>
          </w:tcPr>
          <w:p w14:paraId="09212CF1" w14:textId="6C7CF324" w:rsidR="00A26706" w:rsidRPr="00140E21" w:rsidDel="0094242A" w:rsidRDefault="00A26706" w:rsidP="005E5593">
            <w:pPr>
              <w:pStyle w:val="TAL"/>
              <w:rPr>
                <w:del w:id="140" w:author="Nokia_r1" w:date="2023-04-19T00:56:00Z"/>
              </w:rPr>
            </w:pPr>
            <w:del w:id="141" w:author="Nokia_r1" w:date="2023-04-19T00:56:00Z">
              <w:r w:rsidRPr="00140E21" w:rsidDel="0094242A">
                <w:rPr>
                  <w:rFonts w:eastAsia="SimSun"/>
                  <w:lang w:eastAsia="zh-CN"/>
                </w:rPr>
                <w:delText>Notify</w:delText>
              </w:r>
            </w:del>
          </w:p>
        </w:tc>
        <w:tc>
          <w:tcPr>
            <w:tcW w:w="1747" w:type="dxa"/>
            <w:tcBorders>
              <w:top w:val="single" w:sz="4" w:space="0" w:color="auto"/>
              <w:bottom w:val="single" w:sz="4" w:space="0" w:color="auto"/>
            </w:tcBorders>
          </w:tcPr>
          <w:p w14:paraId="58C5D4AB" w14:textId="639FB66C" w:rsidR="00A26706" w:rsidRPr="00140E21" w:rsidDel="0094242A" w:rsidRDefault="00A26706" w:rsidP="005E5593">
            <w:pPr>
              <w:pStyle w:val="TAL"/>
              <w:rPr>
                <w:del w:id="142" w:author="Nokia_r1" w:date="2023-04-19T00:56:00Z"/>
              </w:rPr>
            </w:pPr>
            <w:del w:id="143" w:author="Nokia_r1" w:date="2023-04-19T00:56:00Z">
              <w:r w:rsidDel="0094242A">
                <w:rPr>
                  <w:rFonts w:eastAsia="SimSun"/>
                </w:rPr>
                <w:delText>Request/Response</w:delText>
              </w:r>
            </w:del>
          </w:p>
        </w:tc>
        <w:tc>
          <w:tcPr>
            <w:tcW w:w="1327" w:type="dxa"/>
          </w:tcPr>
          <w:p w14:paraId="387C8A06" w14:textId="32B5530C" w:rsidR="00A26706" w:rsidRPr="00140E21" w:rsidDel="0094242A" w:rsidRDefault="00A26706" w:rsidP="005E5593">
            <w:pPr>
              <w:pStyle w:val="TAL"/>
              <w:rPr>
                <w:del w:id="144" w:author="Nokia_r1" w:date="2023-04-19T00:56:00Z"/>
                <w:rFonts w:eastAsia="SimSun"/>
                <w:lang w:eastAsia="zh-CN"/>
              </w:rPr>
            </w:pPr>
            <w:del w:id="145" w:author="Nokia_r1" w:date="2023-04-19T00:56:00Z">
              <w:r w:rsidRPr="00140E21" w:rsidDel="0094242A">
                <w:rPr>
                  <w:rFonts w:eastAsia="SimSun"/>
                  <w:lang w:eastAsia="zh-CN"/>
                </w:rPr>
                <w:delText>AF</w:delText>
              </w:r>
            </w:del>
          </w:p>
        </w:tc>
      </w:tr>
      <w:tr w:rsidR="00A26706" w:rsidRPr="00140E21" w:rsidDel="0094242A" w14:paraId="372E0E23" w14:textId="234E394B" w:rsidTr="005427E5">
        <w:trPr>
          <w:trHeight w:val="94"/>
          <w:del w:id="146" w:author="Nokia_r1" w:date="2023-04-19T00:56:00Z"/>
        </w:trPr>
        <w:tc>
          <w:tcPr>
            <w:tcW w:w="3517" w:type="dxa"/>
            <w:tcBorders>
              <w:top w:val="nil"/>
              <w:bottom w:val="nil"/>
            </w:tcBorders>
          </w:tcPr>
          <w:p w14:paraId="3B64A96B" w14:textId="33B3889D" w:rsidR="00A26706" w:rsidRPr="00140E21" w:rsidDel="0094242A" w:rsidRDefault="00A26706" w:rsidP="005E5593">
            <w:pPr>
              <w:pStyle w:val="TAL"/>
              <w:rPr>
                <w:del w:id="147" w:author="Nokia_r1" w:date="2023-04-19T00:56:00Z"/>
                <w:b/>
              </w:rPr>
            </w:pPr>
          </w:p>
        </w:tc>
        <w:tc>
          <w:tcPr>
            <w:tcW w:w="1938" w:type="dxa"/>
          </w:tcPr>
          <w:p w14:paraId="1FC4520D" w14:textId="762EABA2" w:rsidR="00A26706" w:rsidRPr="00140E21" w:rsidDel="0094242A" w:rsidRDefault="00A26706" w:rsidP="005E5593">
            <w:pPr>
              <w:pStyle w:val="TAL"/>
              <w:rPr>
                <w:del w:id="148" w:author="Nokia_r1" w:date="2023-04-19T00:56:00Z"/>
              </w:rPr>
            </w:pPr>
            <w:del w:id="149" w:author="Nokia_r1" w:date="2023-04-19T00:56:00Z">
              <w:r w:rsidRPr="00140E21" w:rsidDel="0094242A">
                <w:rPr>
                  <w:lang w:eastAsia="zh-CN"/>
                </w:rPr>
                <w:delText>Update</w:delText>
              </w:r>
            </w:del>
          </w:p>
        </w:tc>
        <w:tc>
          <w:tcPr>
            <w:tcW w:w="1747" w:type="dxa"/>
            <w:tcBorders>
              <w:top w:val="single" w:sz="4" w:space="0" w:color="auto"/>
              <w:bottom w:val="single" w:sz="4" w:space="0" w:color="auto"/>
            </w:tcBorders>
          </w:tcPr>
          <w:p w14:paraId="498C90F1" w14:textId="545D34F4" w:rsidR="00A26706" w:rsidRPr="00140E21" w:rsidDel="0094242A" w:rsidRDefault="00A26706" w:rsidP="005E5593">
            <w:pPr>
              <w:pStyle w:val="TAL"/>
              <w:rPr>
                <w:del w:id="150" w:author="Nokia_r1" w:date="2023-04-19T00:56:00Z"/>
              </w:rPr>
            </w:pPr>
            <w:del w:id="151" w:author="Nokia_r1" w:date="2023-04-19T00:56:00Z">
              <w:r w:rsidRPr="00AC37D4" w:rsidDel="0094242A">
                <w:rPr>
                  <w:rFonts w:eastAsia="SimSun"/>
                </w:rPr>
                <w:delText>Request/Response</w:delText>
              </w:r>
            </w:del>
          </w:p>
        </w:tc>
        <w:tc>
          <w:tcPr>
            <w:tcW w:w="1327" w:type="dxa"/>
          </w:tcPr>
          <w:p w14:paraId="30A14DAF" w14:textId="2A15D9B8" w:rsidR="00A26706" w:rsidRPr="00140E21" w:rsidDel="0094242A" w:rsidRDefault="00A26706" w:rsidP="005E5593">
            <w:pPr>
              <w:pStyle w:val="TAL"/>
              <w:rPr>
                <w:del w:id="152" w:author="Nokia_r1" w:date="2023-04-19T00:56:00Z"/>
                <w:rFonts w:eastAsia="SimSun"/>
                <w:lang w:eastAsia="zh-CN"/>
              </w:rPr>
            </w:pPr>
            <w:del w:id="153" w:author="Nokia_r1" w:date="2023-04-19T00:56:00Z">
              <w:r w:rsidRPr="00095065" w:rsidDel="0094242A">
                <w:rPr>
                  <w:rFonts w:eastAsia="SimSun"/>
                </w:rPr>
                <w:delText>AF</w:delText>
              </w:r>
            </w:del>
          </w:p>
        </w:tc>
      </w:tr>
      <w:tr w:rsidR="00A26706" w:rsidRPr="00140E21" w:rsidDel="0094242A" w14:paraId="1F574DFD" w14:textId="6AADAA36" w:rsidTr="005427E5">
        <w:trPr>
          <w:trHeight w:val="94"/>
          <w:del w:id="154" w:author="Nokia_r1" w:date="2023-04-19T00:56:00Z"/>
        </w:trPr>
        <w:tc>
          <w:tcPr>
            <w:tcW w:w="3517" w:type="dxa"/>
            <w:tcBorders>
              <w:top w:val="nil"/>
              <w:bottom w:val="single" w:sz="4" w:space="0" w:color="auto"/>
            </w:tcBorders>
          </w:tcPr>
          <w:p w14:paraId="7CE12D34" w14:textId="0AF8B6BC" w:rsidR="00A26706" w:rsidRPr="00140E21" w:rsidDel="0094242A" w:rsidRDefault="00A26706" w:rsidP="005E5593">
            <w:pPr>
              <w:pStyle w:val="TAL"/>
              <w:rPr>
                <w:del w:id="155" w:author="Nokia_r1" w:date="2023-04-19T00:56:00Z"/>
                <w:b/>
              </w:rPr>
            </w:pPr>
          </w:p>
        </w:tc>
        <w:tc>
          <w:tcPr>
            <w:tcW w:w="1938" w:type="dxa"/>
          </w:tcPr>
          <w:p w14:paraId="65901195" w14:textId="0FDF2550" w:rsidR="00A26706" w:rsidRPr="00140E21" w:rsidDel="0094242A" w:rsidRDefault="00A26706" w:rsidP="005E5593">
            <w:pPr>
              <w:pStyle w:val="TAL"/>
              <w:rPr>
                <w:del w:id="156" w:author="Nokia_r1" w:date="2023-04-19T00:56:00Z"/>
              </w:rPr>
            </w:pPr>
            <w:del w:id="157" w:author="Nokia_r1" w:date="2023-04-19T00:56:00Z">
              <w:r w:rsidDel="0094242A">
                <w:delText>Revoke</w:delText>
              </w:r>
            </w:del>
          </w:p>
        </w:tc>
        <w:tc>
          <w:tcPr>
            <w:tcW w:w="1747" w:type="dxa"/>
            <w:tcBorders>
              <w:top w:val="single" w:sz="4" w:space="0" w:color="auto"/>
            </w:tcBorders>
          </w:tcPr>
          <w:p w14:paraId="62FF7E55" w14:textId="6C40197F" w:rsidR="00A26706" w:rsidRPr="00140E21" w:rsidDel="0094242A" w:rsidRDefault="00A26706" w:rsidP="005E5593">
            <w:pPr>
              <w:pStyle w:val="TAL"/>
              <w:rPr>
                <w:del w:id="158" w:author="Nokia_r1" w:date="2023-04-19T00:56:00Z"/>
              </w:rPr>
            </w:pPr>
            <w:del w:id="159" w:author="Nokia_r1" w:date="2023-04-19T00:56:00Z">
              <w:r w:rsidDel="0094242A">
                <w:rPr>
                  <w:rFonts w:eastAsia="SimSun"/>
                </w:rPr>
                <w:delText>Request/Response</w:delText>
              </w:r>
            </w:del>
          </w:p>
        </w:tc>
        <w:tc>
          <w:tcPr>
            <w:tcW w:w="1327" w:type="dxa"/>
          </w:tcPr>
          <w:p w14:paraId="7E9E70B8" w14:textId="2BB8C6C1" w:rsidR="00A26706" w:rsidRPr="00140E21" w:rsidDel="0094242A" w:rsidRDefault="00A26706" w:rsidP="005E5593">
            <w:pPr>
              <w:pStyle w:val="TAL"/>
              <w:rPr>
                <w:del w:id="160" w:author="Nokia_r1" w:date="2023-04-19T00:56:00Z"/>
                <w:rFonts w:eastAsia="SimSun"/>
                <w:lang w:eastAsia="zh-CN"/>
              </w:rPr>
            </w:pPr>
            <w:del w:id="161" w:author="Nokia_r1" w:date="2023-04-19T00:56:00Z">
              <w:r w:rsidRPr="00095065" w:rsidDel="0094242A">
                <w:rPr>
                  <w:rFonts w:eastAsia="SimSun"/>
                </w:rPr>
                <w:delText>AF</w:delText>
              </w:r>
            </w:del>
          </w:p>
        </w:tc>
      </w:tr>
      <w:tr w:rsidR="00A26706" w:rsidRPr="00AC37D4" w14:paraId="657CD6D2" w14:textId="77777777" w:rsidTr="005427E5">
        <w:trPr>
          <w:trHeight w:val="309"/>
        </w:trPr>
        <w:tc>
          <w:tcPr>
            <w:tcW w:w="3517" w:type="dxa"/>
            <w:tcBorders>
              <w:top w:val="single" w:sz="4" w:space="0" w:color="auto"/>
              <w:bottom w:val="nil"/>
            </w:tcBorders>
          </w:tcPr>
          <w:p w14:paraId="7357A239" w14:textId="77777777" w:rsidR="00A26706" w:rsidRPr="00140E21" w:rsidRDefault="00A26706" w:rsidP="005E5593">
            <w:pPr>
              <w:pStyle w:val="TAL"/>
              <w:rPr>
                <w:b/>
              </w:rPr>
            </w:pPr>
            <w:r>
              <w:rPr>
                <w:b/>
              </w:rPr>
              <w:t>Nnef_DNAIMapping</w:t>
            </w:r>
          </w:p>
        </w:tc>
        <w:tc>
          <w:tcPr>
            <w:tcW w:w="1938" w:type="dxa"/>
          </w:tcPr>
          <w:p w14:paraId="03F75135" w14:textId="77777777" w:rsidR="00A26706" w:rsidRPr="00CC52AE" w:rsidRDefault="00A26706" w:rsidP="005E5593">
            <w:pPr>
              <w:pStyle w:val="TAL"/>
            </w:pPr>
            <w:r w:rsidRPr="00140E21">
              <w:rPr>
                <w:rFonts w:eastAsia="SimSun"/>
                <w:lang w:eastAsia="zh-CN"/>
              </w:rPr>
              <w:t>Subscribe</w:t>
            </w:r>
          </w:p>
        </w:tc>
        <w:tc>
          <w:tcPr>
            <w:tcW w:w="1747" w:type="dxa"/>
            <w:tcBorders>
              <w:bottom w:val="nil"/>
            </w:tcBorders>
          </w:tcPr>
          <w:p w14:paraId="41F31254" w14:textId="77777777" w:rsidR="00A26706" w:rsidRPr="00095065" w:rsidRDefault="00A26706" w:rsidP="005E5593">
            <w:pPr>
              <w:pStyle w:val="TAL"/>
            </w:pPr>
            <w:r w:rsidRPr="00140E21">
              <w:t>Subscribe/Notify</w:t>
            </w:r>
          </w:p>
        </w:tc>
        <w:tc>
          <w:tcPr>
            <w:tcW w:w="1327" w:type="dxa"/>
          </w:tcPr>
          <w:p w14:paraId="25130393" w14:textId="77777777" w:rsidR="00A26706" w:rsidRPr="00095065" w:rsidRDefault="00A26706" w:rsidP="005E5593">
            <w:pPr>
              <w:pStyle w:val="TAL"/>
            </w:pPr>
            <w:r w:rsidRPr="00140E21">
              <w:rPr>
                <w:rFonts w:eastAsia="SimSun"/>
                <w:lang w:eastAsia="zh-CN"/>
              </w:rPr>
              <w:t>AF</w:t>
            </w:r>
          </w:p>
        </w:tc>
      </w:tr>
      <w:tr w:rsidR="00A26706" w:rsidRPr="00AC37D4" w14:paraId="700FFA50" w14:textId="77777777" w:rsidTr="005427E5">
        <w:trPr>
          <w:trHeight w:val="94"/>
        </w:trPr>
        <w:tc>
          <w:tcPr>
            <w:tcW w:w="3517" w:type="dxa"/>
            <w:tcBorders>
              <w:top w:val="nil"/>
              <w:bottom w:val="nil"/>
            </w:tcBorders>
          </w:tcPr>
          <w:p w14:paraId="014A2DE1" w14:textId="77777777" w:rsidR="00A26706" w:rsidRPr="00140E21" w:rsidRDefault="00A26706" w:rsidP="005E5593">
            <w:pPr>
              <w:pStyle w:val="TAL"/>
              <w:rPr>
                <w:b/>
              </w:rPr>
            </w:pPr>
          </w:p>
        </w:tc>
        <w:tc>
          <w:tcPr>
            <w:tcW w:w="1938" w:type="dxa"/>
          </w:tcPr>
          <w:p w14:paraId="15CEC052" w14:textId="77777777" w:rsidR="00A26706" w:rsidRPr="00140E21" w:rsidRDefault="00A26706" w:rsidP="005E5593">
            <w:pPr>
              <w:pStyle w:val="TAL"/>
            </w:pPr>
            <w:r w:rsidRPr="00140E21">
              <w:rPr>
                <w:rFonts w:eastAsia="SimSun"/>
                <w:lang w:eastAsia="zh-CN"/>
              </w:rPr>
              <w:t>Unsubscribe</w:t>
            </w:r>
          </w:p>
        </w:tc>
        <w:tc>
          <w:tcPr>
            <w:tcW w:w="1747" w:type="dxa"/>
            <w:tcBorders>
              <w:top w:val="nil"/>
              <w:bottom w:val="nil"/>
            </w:tcBorders>
          </w:tcPr>
          <w:p w14:paraId="37B4CA61" w14:textId="77777777" w:rsidR="00A26706" w:rsidRPr="00140E21" w:rsidRDefault="00A26706" w:rsidP="005E5593">
            <w:pPr>
              <w:pStyle w:val="TAL"/>
            </w:pPr>
          </w:p>
        </w:tc>
        <w:tc>
          <w:tcPr>
            <w:tcW w:w="1327" w:type="dxa"/>
          </w:tcPr>
          <w:p w14:paraId="2DC4C03F" w14:textId="77777777" w:rsidR="00A26706" w:rsidRPr="00095065" w:rsidRDefault="00A26706" w:rsidP="005E5593">
            <w:pPr>
              <w:pStyle w:val="TAL"/>
              <w:rPr>
                <w:rFonts w:eastAsia="SimSun"/>
              </w:rPr>
            </w:pPr>
            <w:r w:rsidRPr="00095065">
              <w:rPr>
                <w:rFonts w:eastAsia="SimSun"/>
              </w:rPr>
              <w:t>AF</w:t>
            </w:r>
          </w:p>
        </w:tc>
      </w:tr>
      <w:tr w:rsidR="00A26706" w:rsidRPr="00AC37D4" w14:paraId="7C594EA1" w14:textId="77777777" w:rsidTr="005427E5">
        <w:trPr>
          <w:trHeight w:val="94"/>
        </w:trPr>
        <w:tc>
          <w:tcPr>
            <w:tcW w:w="3517" w:type="dxa"/>
            <w:tcBorders>
              <w:top w:val="nil"/>
              <w:bottom w:val="single" w:sz="4" w:space="0" w:color="auto"/>
            </w:tcBorders>
          </w:tcPr>
          <w:p w14:paraId="3002CF91" w14:textId="77777777" w:rsidR="00A26706" w:rsidRPr="00140E21" w:rsidRDefault="00A26706" w:rsidP="005E5593">
            <w:pPr>
              <w:pStyle w:val="TAL"/>
              <w:rPr>
                <w:b/>
              </w:rPr>
            </w:pPr>
          </w:p>
        </w:tc>
        <w:tc>
          <w:tcPr>
            <w:tcW w:w="1938" w:type="dxa"/>
          </w:tcPr>
          <w:p w14:paraId="76E1B4EE" w14:textId="77777777" w:rsidR="00A26706" w:rsidRPr="00140E21" w:rsidRDefault="00A26706" w:rsidP="005E5593">
            <w:pPr>
              <w:pStyle w:val="TAL"/>
            </w:pPr>
            <w:r>
              <w:t>UpdateNotify</w:t>
            </w:r>
          </w:p>
        </w:tc>
        <w:tc>
          <w:tcPr>
            <w:tcW w:w="1747" w:type="dxa"/>
            <w:tcBorders>
              <w:top w:val="nil"/>
            </w:tcBorders>
          </w:tcPr>
          <w:p w14:paraId="4BE704B3" w14:textId="77777777" w:rsidR="00A26706" w:rsidRPr="00140E21" w:rsidRDefault="00A26706" w:rsidP="005E5593">
            <w:pPr>
              <w:pStyle w:val="TAL"/>
            </w:pPr>
          </w:p>
        </w:tc>
        <w:tc>
          <w:tcPr>
            <w:tcW w:w="1327" w:type="dxa"/>
          </w:tcPr>
          <w:p w14:paraId="78AC12C7" w14:textId="77777777" w:rsidR="00A26706" w:rsidRPr="00095065" w:rsidRDefault="00A26706" w:rsidP="005E5593">
            <w:pPr>
              <w:pStyle w:val="TAL"/>
              <w:rPr>
                <w:rFonts w:eastAsia="SimSun"/>
              </w:rPr>
            </w:pPr>
            <w:r w:rsidRPr="00095065">
              <w:rPr>
                <w:rFonts w:eastAsia="SimSun"/>
              </w:rPr>
              <w:t>AF</w:t>
            </w:r>
          </w:p>
        </w:tc>
      </w:tr>
    </w:tbl>
    <w:p w14:paraId="120019D9" w14:textId="77777777" w:rsidR="00910053" w:rsidRPr="00140E21" w:rsidRDefault="00910053" w:rsidP="00910053">
      <w:pPr>
        <w:pStyle w:val="FP"/>
      </w:pPr>
    </w:p>
    <w:p w14:paraId="0CF8F8C4" w14:textId="77777777" w:rsidR="00FE5D90" w:rsidRDefault="00FE5D90" w:rsidP="00FE5D90">
      <w:pPr>
        <w:rPr>
          <w:noProof/>
        </w:rPr>
      </w:pPr>
    </w:p>
    <w:p w14:paraId="466C2A87" w14:textId="2661B515"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EF668D">
        <w:rPr>
          <w:rFonts w:ascii="Arial" w:hAnsi="Arial"/>
          <w:i/>
          <w:color w:val="FF0000"/>
          <w:sz w:val="24"/>
          <w:lang w:val="en-US"/>
        </w:rPr>
        <w:t>5</w:t>
      </w:r>
      <w:r>
        <w:rPr>
          <w:rFonts w:ascii="Arial" w:hAnsi="Arial"/>
          <w:i/>
          <w:color w:val="FF0000"/>
          <w:sz w:val="24"/>
          <w:lang w:val="en-US"/>
        </w:rPr>
        <w:t>)</w:t>
      </w:r>
    </w:p>
    <w:p w14:paraId="0E58D918" w14:textId="77777777" w:rsidR="00CD380B" w:rsidRPr="00140E21" w:rsidRDefault="00CD380B" w:rsidP="00CD380B">
      <w:pPr>
        <w:pStyle w:val="Heading4"/>
      </w:pPr>
      <w:r w:rsidRPr="00140E21">
        <w:t>5.2.6.9</w:t>
      </w:r>
      <w:r w:rsidRPr="00140E21">
        <w:tab/>
        <w:t>Nnef_AFsessionWithQoS service</w:t>
      </w:r>
    </w:p>
    <w:p w14:paraId="018D34AE" w14:textId="77777777" w:rsidR="00CD380B" w:rsidRPr="00140E21" w:rsidRDefault="00CD380B" w:rsidP="00CD380B">
      <w:pPr>
        <w:pStyle w:val="Heading5"/>
      </w:pPr>
      <w:bookmarkStart w:id="162" w:name="_Toc20204555"/>
      <w:bookmarkStart w:id="163" w:name="_Toc27895254"/>
      <w:bookmarkStart w:id="164" w:name="_Toc36192351"/>
      <w:bookmarkStart w:id="165" w:name="_Toc45193464"/>
      <w:bookmarkStart w:id="166" w:name="_Toc47593096"/>
      <w:bookmarkStart w:id="167" w:name="_Toc51835183"/>
      <w:bookmarkStart w:id="168" w:name="_Toc122443913"/>
      <w:r w:rsidRPr="00140E21">
        <w:t>5.2.6.9.1</w:t>
      </w:r>
      <w:r w:rsidRPr="00140E21">
        <w:tab/>
        <w:t>General</w:t>
      </w:r>
      <w:bookmarkEnd w:id="162"/>
      <w:bookmarkEnd w:id="163"/>
      <w:bookmarkEnd w:id="164"/>
      <w:bookmarkEnd w:id="165"/>
      <w:bookmarkEnd w:id="166"/>
      <w:bookmarkEnd w:id="167"/>
      <w:bookmarkEnd w:id="168"/>
    </w:p>
    <w:p w14:paraId="212AAB37" w14:textId="5B47CF74" w:rsidR="00CD380B" w:rsidRPr="00140E21" w:rsidRDefault="00CD380B" w:rsidP="00CD380B">
      <w:r w:rsidRPr="00140E21">
        <w:t>See clause 4.15.6.6</w:t>
      </w:r>
      <w:ins w:id="169" w:author="Nokia" w:date="2023-03-23T10:23:00Z">
        <w:r w:rsidR="007B539E">
          <w:t>, 4.15.6.</w:t>
        </w:r>
      </w:ins>
      <w:ins w:id="170" w:author="Nokia" w:date="2023-04-03T14:57:00Z">
        <w:r w:rsidR="007B539E">
          <w:t>13</w:t>
        </w:r>
      </w:ins>
      <w:ins w:id="171" w:author="Nokia_r1" w:date="2023-04-19T00:56:00Z">
        <w:r w:rsidR="007C5296">
          <w:t>, 4.15.6.1</w:t>
        </w:r>
        <w:r w:rsidR="007C5296">
          <w:t>4</w:t>
        </w:r>
      </w:ins>
      <w:r w:rsidRPr="00140E21">
        <w:t>.</w:t>
      </w:r>
    </w:p>
    <w:p w14:paraId="7CF712B4" w14:textId="5D9A95E8" w:rsidR="00CD380B" w:rsidRPr="00140E21" w:rsidRDefault="00CD380B" w:rsidP="00CD380B">
      <w:bookmarkStart w:id="172" w:name="_Toc20204556"/>
      <w:r>
        <w:t>This service is also used to support subscription and notification of QoS Monitoring for the QoS parameter(s) to be measured defined in clause 5.37 of TS 23.501 [2].</w:t>
      </w:r>
    </w:p>
    <w:p w14:paraId="2D9571CD" w14:textId="77777777" w:rsidR="00CD380B" w:rsidRDefault="00CD380B" w:rsidP="00CD380B">
      <w:pPr>
        <w:rPr>
          <w:ins w:id="173" w:author="Nokia" w:date="2023-04-03T14:57:00Z"/>
        </w:rPr>
      </w:pPr>
      <w:bookmarkStart w:id="174" w:name="_Toc27895255"/>
      <w:bookmarkStart w:id="175" w:name="_Toc36192352"/>
      <w:bookmarkStart w:id="176" w:name="_Toc45193465"/>
      <w:bookmarkStart w:id="177" w:name="_Toc47593097"/>
      <w:bookmarkStart w:id="178" w:name="_Toc51835184"/>
      <w:r>
        <w:t>This service is also used to support subscription and notification of BAT offset for the AF that supports adjusting burst sending time based on RAN feedback, as described in clause 5.27.2.5 of TS 23.501 [2].</w:t>
      </w:r>
    </w:p>
    <w:p w14:paraId="11FACD2D" w14:textId="17443020" w:rsidR="007B539E" w:rsidRDefault="007B539E" w:rsidP="00CD380B">
      <w:pPr>
        <w:rPr>
          <w:ins w:id="179" w:author="Nokia" w:date="2023-04-03T14:58:00Z"/>
        </w:rPr>
      </w:pPr>
      <w:ins w:id="180" w:author="Nokia" w:date="2023-04-03T14:58:00Z">
        <w:r>
          <w:t xml:space="preserve">This service is also used </w:t>
        </w:r>
      </w:ins>
      <w:ins w:id="181" w:author="Nokia" w:date="2023-04-03T14:57:00Z">
        <w:r>
          <w:t>to support the QoS resource allocation for a list of UEs</w:t>
        </w:r>
      </w:ins>
      <w:ins w:id="182" w:author="Nokia" w:date="2023-04-03T14:58:00Z">
        <w:r>
          <w:t>.</w:t>
        </w:r>
      </w:ins>
    </w:p>
    <w:p w14:paraId="75373B0E" w14:textId="1E2EE7AB" w:rsidR="007B539E" w:rsidRDefault="007B539E" w:rsidP="00CD380B">
      <w:ins w:id="183" w:author="Nokia" w:date="2023-04-03T14:58:00Z">
        <w:r>
          <w:t>T</w:t>
        </w:r>
      </w:ins>
      <w:ins w:id="184" w:author="Nokia" w:date="2023-04-03T14:57:00Z">
        <w:r>
          <w:t>his</w:t>
        </w:r>
        <w:r w:rsidRPr="00581C86">
          <w:t xml:space="preserve"> service is also used to support subscription and notification of QoS Monitoring event for Data Rate Monitoring for a </w:t>
        </w:r>
        <w:r>
          <w:t>list</w:t>
        </w:r>
        <w:r w:rsidRPr="00581C86">
          <w:t xml:space="preserve"> of QoS flows, as described in clause 5.2.26.</w:t>
        </w:r>
      </w:ins>
    </w:p>
    <w:p w14:paraId="593B7EA4" w14:textId="77777777" w:rsidR="00CD380B" w:rsidRPr="00140E21" w:rsidRDefault="00CD380B" w:rsidP="00CD380B">
      <w:pPr>
        <w:pStyle w:val="Heading5"/>
      </w:pPr>
      <w:bookmarkStart w:id="185" w:name="_Toc122443914"/>
      <w:r w:rsidRPr="00140E21">
        <w:t>5.2.6.9.2</w:t>
      </w:r>
      <w:r w:rsidRPr="00140E21">
        <w:tab/>
        <w:t>Nnef_AFsessionWithQoS_Create service operation</w:t>
      </w:r>
      <w:bookmarkEnd w:id="172"/>
      <w:bookmarkEnd w:id="174"/>
      <w:bookmarkEnd w:id="175"/>
      <w:bookmarkEnd w:id="176"/>
      <w:bookmarkEnd w:id="177"/>
      <w:bookmarkEnd w:id="178"/>
      <w:bookmarkEnd w:id="185"/>
    </w:p>
    <w:p w14:paraId="5A764A1E" w14:textId="77777777" w:rsidR="00CD380B" w:rsidRPr="00140E21" w:rsidRDefault="00CD380B" w:rsidP="00CD380B">
      <w:r w:rsidRPr="00140E21">
        <w:rPr>
          <w:b/>
        </w:rPr>
        <w:t>Service operation name:</w:t>
      </w:r>
      <w:r w:rsidRPr="00140E21">
        <w:t xml:space="preserve"> Nnef_AFsessionWithQoS Create</w:t>
      </w:r>
    </w:p>
    <w:p w14:paraId="07065A5C" w14:textId="0309345B" w:rsidR="00CD380B" w:rsidRPr="00140E21" w:rsidRDefault="00CD380B" w:rsidP="00CD380B">
      <w:r w:rsidRPr="00140E21">
        <w:rPr>
          <w:b/>
        </w:rPr>
        <w:t>Description:</w:t>
      </w:r>
      <w:r w:rsidRPr="00140E21">
        <w:t xml:space="preserve"> The consumer requests the network to provide a specific QoS for an A</w:t>
      </w:r>
      <w:r>
        <w:t>F</w:t>
      </w:r>
      <w:r w:rsidRPr="00140E21">
        <w:t xml:space="preserve"> session</w:t>
      </w:r>
      <w:ins w:id="186" w:author="Nokia_r1" w:date="2023-04-19T00:56:00Z">
        <w:r w:rsidR="00186CCF">
          <w:t xml:space="preserve"> for a UE</w:t>
        </w:r>
        <w:r w:rsidR="00186CCF">
          <w:t xml:space="preserve">, </w:t>
        </w:r>
      </w:ins>
      <w:ins w:id="187" w:author="Nokia_r1" w:date="2023-04-19T00:57:00Z">
        <w:r w:rsidR="00186CCF">
          <w:t>a list of UEs</w:t>
        </w:r>
      </w:ins>
      <w:ins w:id="188" w:author="Nokia_r1" w:date="2023-04-19T00:56:00Z">
        <w:r w:rsidR="00186CCF">
          <w:t xml:space="preserve"> or a group of UEs</w:t>
        </w:r>
      </w:ins>
      <w:r w:rsidRPr="00140E21">
        <w:t>.</w:t>
      </w:r>
    </w:p>
    <w:p w14:paraId="19C53FC2" w14:textId="2B27F146" w:rsidR="00CD380B" w:rsidRPr="00140E21" w:rsidRDefault="00CD380B" w:rsidP="00CD380B">
      <w:r>
        <w:rPr>
          <w:b/>
        </w:rPr>
        <w:t>Inputs, Required</w:t>
      </w:r>
      <w:r w:rsidRPr="00140E21">
        <w:rPr>
          <w:b/>
        </w:rPr>
        <w:t>:</w:t>
      </w:r>
      <w:r w:rsidRPr="00140E21">
        <w:t xml:space="preserve"> AF Identifier, </w:t>
      </w:r>
      <w:ins w:id="189" w:author="Nokia" w:date="2023-03-23T10:28:00Z">
        <w:r w:rsidR="007B539E">
          <w:t>Target UE identifier (</w:t>
        </w:r>
      </w:ins>
      <w:r w:rsidRPr="00140E21">
        <w:t>UE address</w:t>
      </w:r>
      <w:r>
        <w:t xml:space="preserve"> </w:t>
      </w:r>
      <w:del w:id="190" w:author="Nokia" w:date="2023-04-03T14:59:00Z">
        <w:r w:rsidDel="007B539E">
          <w:delText>(</w:delText>
        </w:r>
      </w:del>
      <w:r>
        <w:t>i.e. IP address or MAC address</w:t>
      </w:r>
      <w:ins w:id="191" w:author="Nokia" w:date="2023-04-03T14:59:00Z">
        <w:r w:rsidR="007B539E">
          <w:t>, or a list of UE addresses i.e. IP addresses</w:t>
        </w:r>
      </w:ins>
      <w:ins w:id="192" w:author="Nokia_r1" w:date="2023-04-19T00:57:00Z">
        <w:r w:rsidR="00FF0998">
          <w:t>, or GPSI, or External Group Identifier</w:t>
        </w:r>
      </w:ins>
      <w:r>
        <w:t>)</w:t>
      </w:r>
      <w:r w:rsidRPr="00140E21">
        <w:t>,</w:t>
      </w:r>
      <w:r>
        <w:t xml:space="preserve"> Flow description information</w:t>
      </w:r>
      <w:ins w:id="193" w:author="Nokia_r1" w:date="2023-04-19T00:57:00Z">
        <w:r w:rsidR="00620A2A">
          <w:t>(s)</w:t>
        </w:r>
      </w:ins>
      <w:r>
        <w:t xml:space="preserve"> as described in clause 6.1.3.6 of TS 23.503 [20] or External Application Identifier</w:t>
      </w:r>
      <w:r w:rsidRPr="00140E21">
        <w:t>, QoS Reference</w:t>
      </w:r>
      <w:r>
        <w:t xml:space="preserve"> or individual QoS parameters as described in clause 6.1.3.22 of TS 23.503 [20]</w:t>
      </w:r>
      <w:r w:rsidRPr="00140E21">
        <w:t>.</w:t>
      </w:r>
    </w:p>
    <w:p w14:paraId="3F2BC221" w14:textId="099D7D57" w:rsidR="00CD380B" w:rsidRDefault="00CD380B" w:rsidP="00CD380B">
      <w:pPr>
        <w:rPr>
          <w:ins w:id="194" w:author="Nokia" w:date="2023-04-03T15:00:00Z"/>
        </w:rPr>
      </w:pPr>
      <w:r>
        <w:rPr>
          <w:b/>
        </w:rPr>
        <w:t>Inputs, Optional</w:t>
      </w:r>
      <w:r w:rsidRPr="00140E21">
        <w:rPr>
          <w:b/>
        </w:rPr>
        <w:t>:</w:t>
      </w:r>
      <w:r w:rsidRPr="00140E21">
        <w:t xml:space="preserve"> </w:t>
      </w:r>
      <w:r>
        <w:t xml:space="preserve">Multi-Model Service ID, Multi-modal Service Requirements, </w:t>
      </w:r>
      <w:r w:rsidRPr="00140E21">
        <w:t>time period, traffic volume</w:t>
      </w:r>
      <w:r>
        <w:t>, Alternative Service Requirements (containing one or more QoS Reference parameters or Requested Alternative QoS Parameter Sets in a prioritized order), QoS parameter(s) to be measured as defined in clause 5.37 of TS 23.501 [2]</w:t>
      </w:r>
      <w:ins w:id="195" w:author="Nokia" w:date="2023-04-03T14:59:00Z">
        <w:r w:rsidR="001909BB">
          <w:t>,</w:t>
        </w:r>
        <w:r w:rsidR="001909BB" w:rsidRPr="001909BB">
          <w:t xml:space="preserve"> </w:t>
        </w:r>
        <w:r w:rsidR="001909BB">
          <w:t>Consolidated</w:t>
        </w:r>
        <w:r w:rsidR="001909BB" w:rsidRPr="0073376C">
          <w:t>-MBR Threshold</w:t>
        </w:r>
        <w:r w:rsidR="001909BB">
          <w:t>, a list of UE addresses subjected to Consolidated-MBR monitoring</w:t>
        </w:r>
      </w:ins>
      <w:r>
        <w:t xml:space="preserve">,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 Periodicity </w:t>
      </w:r>
      <w:r>
        <w:lastRenderedPageBreak/>
        <w:t>Range, RT Latency Indication as described in clause 6.1.3.22 of TS 23.503 [20], PDU Set QoS Parameters as described in clause 5.7.7 of TS 23.501 [2], Protocol Description (Indicates RTP/SRTP header type used by the flow)</w:t>
      </w:r>
      <w:r w:rsidRPr="00140E21">
        <w:t>.</w:t>
      </w:r>
    </w:p>
    <w:p w14:paraId="476E1DFF" w14:textId="77777777" w:rsidR="001909BB" w:rsidRDefault="001909BB" w:rsidP="001909BB">
      <w:pPr>
        <w:pStyle w:val="NO"/>
        <w:rPr>
          <w:ins w:id="196" w:author="Nokia" w:date="2023-04-03T15:00:00Z"/>
        </w:rPr>
      </w:pPr>
      <w:ins w:id="197" w:author="Nokia" w:date="2023-04-03T15:00:00Z">
        <w:r>
          <w:t xml:space="preserve">NOTE-1: If Consolidated-MBR Threshold is provided, the QoS parameter(s) to be measured indicates the Guaranteed Bitrate shall be provided. </w:t>
        </w:r>
      </w:ins>
    </w:p>
    <w:p w14:paraId="66819427" w14:textId="77777777" w:rsidR="001909BB" w:rsidRDefault="001909BB" w:rsidP="001909BB">
      <w:pPr>
        <w:pStyle w:val="NO"/>
        <w:rPr>
          <w:ins w:id="198" w:author="Nokia" w:date="2023-04-03T15:00:00Z"/>
        </w:rPr>
      </w:pPr>
      <w:ins w:id="199" w:author="Nokia" w:date="2023-04-03T15:00:00Z">
        <w:r>
          <w:t>NOTE-2: When the AF request is for Consolidated-MBR monitoring is set for event reporting, the QoS Flow data rate reporting for the list of UEs provided to the AF by the NEF only when the Consolidated-MBR threshold is exceeded.</w:t>
        </w:r>
      </w:ins>
    </w:p>
    <w:p w14:paraId="68A6A453" w14:textId="678441C1" w:rsidR="001909BB" w:rsidRPr="00140E21" w:rsidRDefault="001909BB">
      <w:pPr>
        <w:pStyle w:val="NO"/>
        <w:pPrChange w:id="200" w:author="Nokia" w:date="2023-04-03T15:00:00Z">
          <w:pPr/>
        </w:pPrChange>
      </w:pPr>
      <w:ins w:id="201" w:author="Nokia" w:date="2023-04-03T15:00:00Z">
        <w:r>
          <w:t xml:space="preserve">NOTE-3: When the Consolidated-MBR threshold is provided, it applies to the list of UE addresses by default. However, if the list of UE addresses subjected for Consolidated-MBR monitoring is also provided, then such list has to be the subset of the list of UE addresses. </w:t>
        </w:r>
      </w:ins>
    </w:p>
    <w:p w14:paraId="0CC33EDD" w14:textId="21FF7BEA" w:rsidR="00CD380B" w:rsidRPr="00140E21" w:rsidRDefault="00CD380B" w:rsidP="00CD380B">
      <w:r>
        <w:rPr>
          <w:b/>
        </w:rPr>
        <w:t>Outputs, Required</w:t>
      </w:r>
      <w:r w:rsidRPr="00140E21">
        <w:rPr>
          <w:b/>
        </w:rPr>
        <w:t>:</w:t>
      </w:r>
      <w:r w:rsidRPr="00140E21">
        <w:t xml:space="preserve"> Transaction Reference ID, result</w:t>
      </w:r>
      <w:r w:rsidR="001909BB">
        <w:t xml:space="preserve"> </w:t>
      </w:r>
      <w:ins w:id="202" w:author="Nokia" w:date="2023-03-23T10:34:00Z">
        <w:r w:rsidR="001909BB">
          <w:t>(</w:t>
        </w:r>
      </w:ins>
      <w:ins w:id="203" w:author="Nokia" w:date="2023-03-23T10:33:00Z">
        <w:r w:rsidR="001909BB" w:rsidRPr="0073376C">
          <w:t>corresponding to individual UE(s) in the list</w:t>
        </w:r>
        <w:r w:rsidR="001909BB">
          <w:t xml:space="preserve">, if a list of UE is </w:t>
        </w:r>
      </w:ins>
      <w:ins w:id="204" w:author="Nokia" w:date="2023-03-23T10:37:00Z">
        <w:r w:rsidR="001909BB">
          <w:t>targeted</w:t>
        </w:r>
      </w:ins>
      <w:ins w:id="205" w:author="Nokia" w:date="2023-03-23T10:33:00Z">
        <w:r w:rsidR="001909BB">
          <w:t>)</w:t>
        </w:r>
      </w:ins>
      <w:r w:rsidRPr="00140E21">
        <w:t>.</w:t>
      </w:r>
    </w:p>
    <w:p w14:paraId="394F53B7" w14:textId="77777777" w:rsidR="00CD380B" w:rsidRPr="00140E21" w:rsidRDefault="00CD380B" w:rsidP="00CD380B">
      <w:r w:rsidRPr="00140E21">
        <w:rPr>
          <w:b/>
        </w:rPr>
        <w:t>Output (optional):</w:t>
      </w:r>
      <w:r w:rsidRPr="00140E21">
        <w:t xml:space="preserve"> None.</w:t>
      </w:r>
    </w:p>
    <w:p w14:paraId="334B6C7F" w14:textId="77777777" w:rsidR="00CD380B" w:rsidRPr="00140E21" w:rsidRDefault="00CD380B" w:rsidP="00CD380B">
      <w:pPr>
        <w:pStyle w:val="Heading5"/>
      </w:pPr>
      <w:bookmarkStart w:id="206" w:name="_Toc20204557"/>
      <w:bookmarkStart w:id="207" w:name="_Toc27895256"/>
      <w:bookmarkStart w:id="208" w:name="_Toc36192353"/>
      <w:bookmarkStart w:id="209" w:name="_Toc45193466"/>
      <w:bookmarkStart w:id="210" w:name="_Toc47593098"/>
      <w:bookmarkStart w:id="211" w:name="_Toc51835185"/>
      <w:bookmarkStart w:id="212" w:name="_Toc122443915"/>
      <w:r w:rsidRPr="00140E21">
        <w:t>5.2.6.9.3</w:t>
      </w:r>
      <w:r w:rsidRPr="00140E21">
        <w:tab/>
        <w:t>Nnef_AFsessionWithQoS_Notify service operation</w:t>
      </w:r>
      <w:bookmarkEnd w:id="206"/>
      <w:bookmarkEnd w:id="207"/>
      <w:bookmarkEnd w:id="208"/>
      <w:bookmarkEnd w:id="209"/>
      <w:bookmarkEnd w:id="210"/>
      <w:bookmarkEnd w:id="211"/>
      <w:bookmarkEnd w:id="212"/>
    </w:p>
    <w:p w14:paraId="6F8E15E2" w14:textId="77777777" w:rsidR="00CD380B" w:rsidRPr="00140E21" w:rsidRDefault="00CD380B" w:rsidP="00CD380B">
      <w:r w:rsidRPr="00140E21">
        <w:rPr>
          <w:b/>
        </w:rPr>
        <w:t>Service operation name:</w:t>
      </w:r>
      <w:r w:rsidRPr="00140E21">
        <w:t xml:space="preserve"> Nnef_AFsessionWithQoS Notify</w:t>
      </w:r>
    </w:p>
    <w:p w14:paraId="38EA5F76" w14:textId="77777777" w:rsidR="00CD380B" w:rsidRPr="00140E21" w:rsidRDefault="00CD380B" w:rsidP="00CD380B">
      <w:r w:rsidRPr="00140E21">
        <w:rPr>
          <w:b/>
        </w:rPr>
        <w:t>Description:</w:t>
      </w:r>
      <w:r w:rsidRPr="00140E21">
        <w:t xml:space="preserve"> NEF reports the </w:t>
      </w:r>
      <w:r>
        <w:t xml:space="preserve">QoS Flow </w:t>
      </w:r>
      <w:r w:rsidRPr="00140E21">
        <w:t>level event(s) to the consumer.</w:t>
      </w:r>
    </w:p>
    <w:p w14:paraId="58AB3DDD" w14:textId="5B2A7922" w:rsidR="001909BB" w:rsidRDefault="00CD380B" w:rsidP="001909BB">
      <w:pPr>
        <w:rPr>
          <w:ins w:id="213" w:author="Nokia" w:date="2023-03-23T10:36:00Z"/>
        </w:rPr>
      </w:pPr>
      <w:r>
        <w:rPr>
          <w:b/>
        </w:rPr>
        <w:t>Inputs, Required</w:t>
      </w:r>
      <w:r w:rsidRPr="00140E21">
        <w:rPr>
          <w:b/>
        </w:rPr>
        <w:t>:</w:t>
      </w:r>
      <w:r>
        <w:t xml:space="preserve"> R</w:t>
      </w:r>
      <w:r w:rsidRPr="00140E21">
        <w:t>eports</w:t>
      </w:r>
      <w:r>
        <w:t xml:space="preserve"> of the events as defined in clause 6.1.3.18 of TS 23.503 [20]</w:t>
      </w:r>
      <w:r w:rsidR="001909BB" w:rsidRPr="001909BB">
        <w:t xml:space="preserve"> </w:t>
      </w:r>
      <w:r w:rsidR="001909BB">
        <w:t>]</w:t>
      </w:r>
      <w:ins w:id="214" w:author="Nokia" w:date="2023-03-23T10:36:00Z">
        <w:r w:rsidR="001909BB">
          <w:t xml:space="preserve">, Transaction Reference ID if a list of UE is </w:t>
        </w:r>
      </w:ins>
      <w:ins w:id="215" w:author="Nokia" w:date="2023-03-23T10:37:00Z">
        <w:r w:rsidR="001909BB">
          <w:t>targeted</w:t>
        </w:r>
      </w:ins>
      <w:r w:rsidR="001909BB" w:rsidRPr="00140E21">
        <w:t>.</w:t>
      </w:r>
    </w:p>
    <w:p w14:paraId="125CFC20" w14:textId="2EDE3B74" w:rsidR="00CD380B" w:rsidRPr="00140E21" w:rsidRDefault="001909BB" w:rsidP="001909BB">
      <w:pPr>
        <w:pStyle w:val="NO"/>
      </w:pPr>
      <w:ins w:id="216" w:author="Nokia" w:date="2023-03-23T10:36:00Z">
        <w:r>
          <w:t>NOTE: When the event report is for Consolidated-MBR monitoring, the QoS Flow data rate reporting for the list of UEs provided to the AF by the NEF only when the Consolidated-MBR threshold is exceeded</w:t>
        </w:r>
      </w:ins>
      <w:r w:rsidR="00CD380B" w:rsidRPr="00140E21">
        <w:t>.</w:t>
      </w:r>
    </w:p>
    <w:p w14:paraId="14410B54" w14:textId="5E4260D0" w:rsidR="00CD380B" w:rsidRPr="00140E21" w:rsidRDefault="00CD380B" w:rsidP="00CD380B">
      <w:r>
        <w:rPr>
          <w:b/>
        </w:rPr>
        <w:t>Inputs, Optional</w:t>
      </w:r>
      <w:r w:rsidRPr="00140E21">
        <w:rPr>
          <w:b/>
        </w:rPr>
        <w:t>:</w:t>
      </w:r>
      <w:r>
        <w:t xml:space="preserve"> When the event report is for QoS Monitoring, includes QoS Monitoring report for the QoS parameter(s) to be measured defined in clause 5.37 of TS 23.501 [2], e.g. UL packet delay, DL packet delay, or round trip packet delay of the single UP path or two UP paths in the case of redundant transmission, as defined in clause 5.33.3.2 of TS 23.501 [2]. When the AF has provided Capability for BAT Adaptation or BAT Window, can include BAT offset as described in clause 5.27.2.5 of TS 23.501 [2].</w:t>
      </w:r>
      <w:r w:rsidR="001909BB" w:rsidRPr="001909BB">
        <w:t xml:space="preserve"> </w:t>
      </w:r>
      <w:ins w:id="217" w:author="Nokia" w:date="2023-03-23T10:38:00Z">
        <w:r w:rsidR="001909BB">
          <w:t>When the delivery report is for Consolidated-MBR Monitoring, includes Consolidated-MBR Monitoring report.</w:t>
        </w:r>
      </w:ins>
    </w:p>
    <w:p w14:paraId="1E5C55BB" w14:textId="77777777" w:rsidR="00CD380B" w:rsidRPr="00140E21" w:rsidRDefault="00CD380B" w:rsidP="00CD380B">
      <w:r>
        <w:rPr>
          <w:b/>
        </w:rPr>
        <w:t>Outputs, Required</w:t>
      </w:r>
      <w:r w:rsidRPr="00140E21">
        <w:rPr>
          <w:b/>
        </w:rPr>
        <w:t>:</w:t>
      </w:r>
      <w:r w:rsidRPr="00140E21">
        <w:t xml:space="preserve"> None.</w:t>
      </w:r>
    </w:p>
    <w:p w14:paraId="5751B3F5" w14:textId="77777777" w:rsidR="00CD380B" w:rsidRPr="00140E21" w:rsidRDefault="00CD380B" w:rsidP="00CD380B">
      <w:r w:rsidRPr="00140E21">
        <w:rPr>
          <w:b/>
        </w:rPr>
        <w:t>Output (optional):</w:t>
      </w:r>
      <w:r w:rsidRPr="00140E21">
        <w:t xml:space="preserve"> None.</w:t>
      </w:r>
    </w:p>
    <w:p w14:paraId="7471B3B7" w14:textId="77777777" w:rsidR="00CD380B" w:rsidRDefault="00CD380B" w:rsidP="00CD380B">
      <w:pPr>
        <w:pStyle w:val="Heading5"/>
      </w:pPr>
      <w:bookmarkStart w:id="218" w:name="_Toc27895257"/>
      <w:bookmarkStart w:id="219" w:name="_Toc36192354"/>
      <w:bookmarkStart w:id="220" w:name="_Toc45193467"/>
      <w:bookmarkStart w:id="221" w:name="_Toc47593099"/>
      <w:bookmarkStart w:id="222" w:name="_Toc51835186"/>
      <w:bookmarkStart w:id="223" w:name="_Toc122443916"/>
      <w:r>
        <w:t>5.2.6.9.4</w:t>
      </w:r>
      <w:r>
        <w:tab/>
        <w:t>Nnef_AFsessionWithQoS_Revoke service operation</w:t>
      </w:r>
      <w:bookmarkEnd w:id="218"/>
      <w:bookmarkEnd w:id="219"/>
      <w:bookmarkEnd w:id="220"/>
      <w:bookmarkEnd w:id="221"/>
      <w:bookmarkEnd w:id="222"/>
      <w:bookmarkEnd w:id="223"/>
    </w:p>
    <w:p w14:paraId="49085B08" w14:textId="77777777" w:rsidR="00CD380B" w:rsidRDefault="00CD380B" w:rsidP="00CD380B">
      <w:r w:rsidRPr="001D471F">
        <w:rPr>
          <w:b/>
          <w:bCs/>
        </w:rPr>
        <w:t>Service operation name:</w:t>
      </w:r>
      <w:r>
        <w:t xml:space="preserve"> Nnef_AFsessionWithQoS Revoke</w:t>
      </w:r>
    </w:p>
    <w:p w14:paraId="60991CF1" w14:textId="12FEB082" w:rsidR="00CD380B" w:rsidRDefault="00CD380B" w:rsidP="00CD380B">
      <w:r w:rsidRPr="001D471F">
        <w:rPr>
          <w:b/>
          <w:bCs/>
        </w:rPr>
        <w:t>Description:</w:t>
      </w:r>
      <w:r>
        <w:t xml:space="preserve"> The consumer requests the network to revoke the AF session with requested QoS or the AF session with requested QoS including Alternative Service Requirements</w:t>
      </w:r>
      <w:ins w:id="224" w:author="Nokia_r1" w:date="2023-04-19T00:59:00Z">
        <w:r w:rsidR="00C60241">
          <w:t xml:space="preserve"> for a UE</w:t>
        </w:r>
        <w:r w:rsidR="00C60241">
          <w:t>, a list of UEs</w:t>
        </w:r>
        <w:r w:rsidR="00C60241">
          <w:t xml:space="preserve"> or a group of UEs</w:t>
        </w:r>
      </w:ins>
      <w:r>
        <w:t>.</w:t>
      </w:r>
    </w:p>
    <w:p w14:paraId="6CF83DFD" w14:textId="77777777" w:rsidR="00CD380B" w:rsidRDefault="00CD380B" w:rsidP="00CD380B">
      <w:r>
        <w:rPr>
          <w:b/>
          <w:bCs/>
        </w:rPr>
        <w:t>Inputs, Required</w:t>
      </w:r>
      <w:r w:rsidRPr="001D471F">
        <w:rPr>
          <w:b/>
          <w:bCs/>
        </w:rPr>
        <w:t>:</w:t>
      </w:r>
      <w:r>
        <w:t xml:space="preserve"> Transaction Reference ID.</w:t>
      </w:r>
    </w:p>
    <w:p w14:paraId="0A6EF718" w14:textId="77777777" w:rsidR="00CD380B" w:rsidRDefault="00CD380B" w:rsidP="00CD380B">
      <w:r>
        <w:rPr>
          <w:b/>
          <w:bCs/>
        </w:rPr>
        <w:t>Inputs, Optional</w:t>
      </w:r>
      <w:r w:rsidRPr="001D471F">
        <w:rPr>
          <w:b/>
          <w:bCs/>
        </w:rPr>
        <w:t>:</w:t>
      </w:r>
      <w:r>
        <w:t xml:space="preserve"> None.</w:t>
      </w:r>
    </w:p>
    <w:p w14:paraId="5E0A01A6" w14:textId="1A2CBE8B" w:rsidR="00CD380B" w:rsidRDefault="00CD380B" w:rsidP="00CD380B">
      <w:r>
        <w:rPr>
          <w:b/>
          <w:bCs/>
        </w:rPr>
        <w:t>Outputs, Required</w:t>
      </w:r>
      <w:r w:rsidRPr="001D471F">
        <w:rPr>
          <w:b/>
          <w:bCs/>
        </w:rPr>
        <w:t>:</w:t>
      </w:r>
      <w:r>
        <w:t xml:space="preserve"> Transaction Reference ID, result</w:t>
      </w:r>
      <w:r w:rsidR="001909BB">
        <w:t xml:space="preserve"> </w:t>
      </w:r>
      <w:ins w:id="225" w:author="Nokia" w:date="2023-03-23T10:38:00Z">
        <w:r w:rsidR="001909BB">
          <w:t>(</w:t>
        </w:r>
        <w:r w:rsidR="001909BB" w:rsidRPr="0073376C">
          <w:t>corresponding to individual UE(s) in the list</w:t>
        </w:r>
        <w:r w:rsidR="001909BB">
          <w:t>, if a list of UE is targeted)</w:t>
        </w:r>
      </w:ins>
      <w:r>
        <w:t>.</w:t>
      </w:r>
    </w:p>
    <w:p w14:paraId="40EE2468" w14:textId="77777777" w:rsidR="00CD380B" w:rsidRDefault="00CD380B" w:rsidP="00CD380B">
      <w:r w:rsidRPr="001D471F">
        <w:rPr>
          <w:b/>
          <w:bCs/>
        </w:rPr>
        <w:t>Output (optional):</w:t>
      </w:r>
      <w:r>
        <w:t xml:space="preserve"> None.</w:t>
      </w:r>
    </w:p>
    <w:p w14:paraId="0AF7813A" w14:textId="77777777" w:rsidR="00CD380B" w:rsidRDefault="00CD380B" w:rsidP="00CD380B">
      <w:pPr>
        <w:pStyle w:val="Heading5"/>
      </w:pPr>
      <w:bookmarkStart w:id="226" w:name="_Toc36192355"/>
      <w:bookmarkStart w:id="227" w:name="_Toc45193468"/>
      <w:bookmarkStart w:id="228" w:name="_Toc47593100"/>
      <w:bookmarkStart w:id="229" w:name="_Toc51835187"/>
      <w:bookmarkStart w:id="230" w:name="_Toc122443917"/>
      <w:r>
        <w:t>5.2.6.9.5</w:t>
      </w:r>
      <w:r>
        <w:tab/>
        <w:t>Nnef_AFsessionWithQoS_Update service operation</w:t>
      </w:r>
      <w:bookmarkEnd w:id="226"/>
      <w:bookmarkEnd w:id="227"/>
      <w:bookmarkEnd w:id="228"/>
      <w:bookmarkEnd w:id="229"/>
      <w:bookmarkEnd w:id="230"/>
    </w:p>
    <w:p w14:paraId="54254092" w14:textId="77777777" w:rsidR="00CD380B" w:rsidRDefault="00CD380B" w:rsidP="00CD380B">
      <w:r w:rsidRPr="005A1DC9">
        <w:rPr>
          <w:b/>
          <w:bCs/>
        </w:rPr>
        <w:t>Service operation name:</w:t>
      </w:r>
      <w:r>
        <w:t xml:space="preserve"> Nnef_AFsessionWithQoS Update</w:t>
      </w:r>
    </w:p>
    <w:p w14:paraId="342B0B37" w14:textId="6FEACF22" w:rsidR="00CD380B" w:rsidRDefault="00CD380B" w:rsidP="00CD380B">
      <w:r w:rsidRPr="005A1DC9">
        <w:rPr>
          <w:b/>
          <w:bCs/>
        </w:rPr>
        <w:t>Description:</w:t>
      </w:r>
      <w:r>
        <w:t xml:space="preserve"> The consumer requests the network to update</w:t>
      </w:r>
      <w:r w:rsidR="001909BB" w:rsidRPr="001909BB">
        <w:t xml:space="preserve"> </w:t>
      </w:r>
      <w:ins w:id="231" w:author="Nokia" w:date="2023-04-03T15:02:00Z">
        <w:r w:rsidR="001909BB">
          <w:t xml:space="preserve">the </w:t>
        </w:r>
      </w:ins>
      <w:ins w:id="232" w:author="Nokia" w:date="2023-03-23T10:42:00Z">
        <w:r w:rsidR="001909BB">
          <w:t xml:space="preserve">list of UEs (identified by IP address) of the list of AF session, </w:t>
        </w:r>
      </w:ins>
      <w:ins w:id="233" w:author="Nokia" w:date="2023-03-23T10:43:00Z">
        <w:r w:rsidR="001909BB">
          <w:t xml:space="preserve">the type of QoS monitoring operation, </w:t>
        </w:r>
      </w:ins>
      <w:r>
        <w:t xml:space="preserve"> the Service Requirement(s) and/or additional Alternative Service Requirement(s) for an AF session</w:t>
      </w:r>
      <w:ins w:id="234" w:author="Nokia_r1" w:date="2023-04-19T01:00:00Z">
        <w:r w:rsidR="003D58BA" w:rsidRPr="003D58BA">
          <w:t xml:space="preserve"> </w:t>
        </w:r>
        <w:r w:rsidR="003D58BA">
          <w:t>for a UE, a list of UEs or a group of UEs</w:t>
        </w:r>
      </w:ins>
      <w:r>
        <w:t>.</w:t>
      </w:r>
    </w:p>
    <w:p w14:paraId="2F7C157E" w14:textId="77777777" w:rsidR="001909BB" w:rsidRDefault="00CD380B" w:rsidP="001909BB">
      <w:pPr>
        <w:rPr>
          <w:ins w:id="235" w:author="Nokia" w:date="2023-03-23T10:47:00Z"/>
        </w:rPr>
      </w:pPr>
      <w:r>
        <w:rPr>
          <w:b/>
          <w:bCs/>
        </w:rPr>
        <w:lastRenderedPageBreak/>
        <w:t>Inputs, Required</w:t>
      </w:r>
      <w:r w:rsidRPr="005A1DC9">
        <w:rPr>
          <w:b/>
          <w:bCs/>
        </w:rPr>
        <w:t>:</w:t>
      </w:r>
      <w:r>
        <w:t xml:space="preserve"> Transaction Reference ID</w:t>
      </w:r>
      <w:ins w:id="236" w:author="Nokia" w:date="2023-03-23T10:43:00Z">
        <w:r w:rsidR="001909BB">
          <w:t xml:space="preserve">, </w:t>
        </w:r>
        <w:r w:rsidR="001909BB" w:rsidRPr="004B79B3">
          <w:t>AF Identifier, a list of UE addresses (i.e. IP addresses), Flow description information as described in clause 6.1.3.6 of TS 23.503 [20] or External Application Identifier</w:t>
        </w:r>
      </w:ins>
      <w:r w:rsidR="001909BB" w:rsidRPr="004B79B3">
        <w:t>.</w:t>
      </w:r>
    </w:p>
    <w:p w14:paraId="7259FF37" w14:textId="465156D8" w:rsidR="00CD380B" w:rsidRDefault="001909BB" w:rsidP="001909BB">
      <w:pPr>
        <w:pStyle w:val="NO"/>
      </w:pPr>
      <w:ins w:id="237" w:author="Nokia" w:date="2023-03-23T10:47:00Z">
        <w:r>
          <w:t xml:space="preserve">NOTE: </w:t>
        </w:r>
        <w:r w:rsidRPr="004B79B3">
          <w:t>AF Identifier, a list of UE addresses (i.e. IP addresses), Flow description information as described in clause 6.1.3.6 of TS 23.503 [20] or External Application Identifier</w:t>
        </w:r>
        <w:r>
          <w:t xml:space="preserve"> are only required when a list of UEs is targeted.</w:t>
        </w:r>
      </w:ins>
      <w:r w:rsidR="00CD380B">
        <w:t>.</w:t>
      </w:r>
    </w:p>
    <w:p w14:paraId="01A0D0B4" w14:textId="3D43603D" w:rsidR="00CD380B" w:rsidRDefault="00CD380B" w:rsidP="00CD380B">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5.37 of TS 23.501 [2], </w:t>
      </w:r>
      <w:ins w:id="238" w:author="Nokia" w:date="2023-03-23T10:48:00Z">
        <w:r w:rsidR="00E83D2F">
          <w:t>Consolidated-MBR Threshold, a list of UE addresses subjected to Consolidate-MBR monitoring,</w:t>
        </w:r>
      </w:ins>
      <w:r>
        <w:t>Reporting frequency, Target of reporting and optional an indication of local event notification as described in clause 6.1.3.21 of TS 23.503 [20], flow direction, Burst Arrival Time at UE (uplink) or UPF (downlink), Periodicity, Time domain, Survival Time, BAT Window or Capability for BAT adaptation, Periodicity Range, PDU Set QoS Parameters as described in clause 5.7.7 of TS 23.501 [2], Protocol Description (Indicates RTP/SRTP header type used by the flow).</w:t>
      </w:r>
    </w:p>
    <w:p w14:paraId="6EA60677" w14:textId="77777777" w:rsidR="00E83D2F" w:rsidRDefault="00E83D2F" w:rsidP="00E83D2F">
      <w:pPr>
        <w:pStyle w:val="NO"/>
        <w:rPr>
          <w:ins w:id="239" w:author="Nokia" w:date="2023-03-23T10:48:00Z"/>
        </w:rPr>
      </w:pPr>
      <w:ins w:id="240" w:author="Nokia" w:date="2023-03-23T10:48:00Z">
        <w:r>
          <w:t>NOTE-1: If Consolidated-MBR Threshold is provided, the QoS parameter(s) to be measured indicates the Guaranteed Bitrate</w:t>
        </w:r>
        <w:r w:rsidRPr="00AE3C75">
          <w:t xml:space="preserve"> </w:t>
        </w:r>
        <w:r>
          <w:t xml:space="preserve">shall be provided. </w:t>
        </w:r>
      </w:ins>
    </w:p>
    <w:p w14:paraId="7252FBA3" w14:textId="77777777" w:rsidR="00E83D2F" w:rsidRDefault="00E83D2F" w:rsidP="00E83D2F">
      <w:pPr>
        <w:pStyle w:val="NO"/>
        <w:rPr>
          <w:ins w:id="241" w:author="Nokia" w:date="2023-03-23T10:48:00Z"/>
        </w:rPr>
      </w:pPr>
      <w:ins w:id="242" w:author="Nokia" w:date="2023-03-23T10:48:00Z">
        <w:r>
          <w:t xml:space="preserve">NOTE-2: When the AF request is for Consolidated-MBR monitoring is set for event reporting, the QoS Flow data rate reporting for the group of UEs provided to the AF by the NEF only when the Group-MBR threshold is exceeded. </w:t>
        </w:r>
      </w:ins>
    </w:p>
    <w:p w14:paraId="748C9885" w14:textId="77777777" w:rsidR="00E83D2F" w:rsidRDefault="00E83D2F" w:rsidP="00E83D2F">
      <w:pPr>
        <w:pStyle w:val="NO"/>
        <w:rPr>
          <w:ins w:id="243" w:author="Nokia" w:date="2023-03-23T10:48:00Z"/>
        </w:rPr>
      </w:pPr>
      <w:ins w:id="244" w:author="Nokia" w:date="2023-03-23T10:48:00Z">
        <w:r>
          <w:t>NOTE-3: When the Consolidated-MBR threshold is provided, it applies to the list of UE addresses by default. However, if the list of UE addresses subjected for Consolidated-MBR monitoring is also provided, then such list has to be the subset of the list of UE addresses.</w:t>
        </w:r>
      </w:ins>
    </w:p>
    <w:p w14:paraId="597167C0" w14:textId="549FE0B8" w:rsidR="00E83D2F" w:rsidRDefault="00E83D2F" w:rsidP="00E83D2F">
      <w:pPr>
        <w:pStyle w:val="NO"/>
      </w:pPr>
      <w:ins w:id="245" w:author="Nokia" w:date="2023-03-23T10:48:00Z">
        <w:r>
          <w:t xml:space="preserve">NOTE-4:  </w:t>
        </w:r>
        <w:r w:rsidRPr="00B05C89">
          <w:t xml:space="preserve">If AF wants to terminate the </w:t>
        </w:r>
        <w:r>
          <w:t>Consolidated</w:t>
        </w:r>
        <w:r w:rsidRPr="00B05C89">
          <w:t xml:space="preserve">-MBR monitoring, AF </w:t>
        </w:r>
        <w:r>
          <w:t>does not include the Consolidate-MBR threashold in the AF request</w:t>
        </w:r>
        <w:r w:rsidRPr="00B05C89">
          <w:t>.</w:t>
        </w:r>
      </w:ins>
    </w:p>
    <w:p w14:paraId="11733647" w14:textId="260D74EA" w:rsidR="00CD380B" w:rsidRDefault="00CD380B" w:rsidP="00CD380B">
      <w:r>
        <w:rPr>
          <w:b/>
          <w:bCs/>
        </w:rPr>
        <w:t>Outputs, Required</w:t>
      </w:r>
      <w:r w:rsidRPr="005A1DC9">
        <w:rPr>
          <w:b/>
          <w:bCs/>
        </w:rPr>
        <w:t>:</w:t>
      </w:r>
      <w:r>
        <w:t xml:space="preserve"> Result</w:t>
      </w:r>
      <w:ins w:id="246" w:author="Nokia" w:date="2023-03-23T10:49:00Z">
        <w:r w:rsidR="00E83D2F">
          <w:t>, Transaction Reference ID if a list of UE is targeted</w:t>
        </w:r>
      </w:ins>
      <w:r>
        <w:t>.</w:t>
      </w:r>
    </w:p>
    <w:p w14:paraId="0BF5EDB5" w14:textId="52F147C2" w:rsidR="00CD380B" w:rsidRDefault="00CD380B" w:rsidP="00CD380B">
      <w:r w:rsidRPr="005A1DC9">
        <w:rPr>
          <w:b/>
          <w:bCs/>
        </w:rPr>
        <w:t>Output (optional):</w:t>
      </w:r>
      <w:r>
        <w:t xml:space="preserve"> Failure Cause in case of failure.</w:t>
      </w:r>
    </w:p>
    <w:p w14:paraId="5D89B1B5" w14:textId="77777777" w:rsidR="00FE5D90" w:rsidRPr="00B56148" w:rsidRDefault="00FE5D90" w:rsidP="00FE5D90"/>
    <w:p w14:paraId="06736099" w14:textId="2B368E65"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EF668D">
        <w:rPr>
          <w:rFonts w:ascii="Arial" w:hAnsi="Arial"/>
          <w:i/>
          <w:color w:val="FF0000"/>
          <w:sz w:val="24"/>
          <w:lang w:val="en-US"/>
        </w:rPr>
        <w:t>6</w:t>
      </w:r>
      <w:r>
        <w:rPr>
          <w:rFonts w:ascii="Arial" w:hAnsi="Arial"/>
          <w:i/>
          <w:color w:val="FF0000"/>
          <w:sz w:val="24"/>
          <w:lang w:val="en-US"/>
        </w:rPr>
        <w:t>)</w:t>
      </w:r>
    </w:p>
    <w:p w14:paraId="1404F96A" w14:textId="7356879B" w:rsidR="008963CD" w:rsidDel="0090447C" w:rsidRDefault="008963CD" w:rsidP="0090447C">
      <w:pPr>
        <w:pStyle w:val="Heading4"/>
        <w:rPr>
          <w:del w:id="247" w:author="Nokia_r1" w:date="2023-04-19T01:00:00Z"/>
          <w:lang w:eastAsia="zh-CN"/>
        </w:rPr>
      </w:pPr>
      <w:r>
        <w:rPr>
          <w:lang w:eastAsia="zh-CN"/>
        </w:rPr>
        <w:t>5.2.6.31</w:t>
      </w:r>
      <w:r>
        <w:rPr>
          <w:lang w:eastAsia="zh-CN"/>
        </w:rPr>
        <w:tab/>
      </w:r>
      <w:del w:id="248" w:author="Nokia_r1" w:date="2023-04-19T01:00:00Z">
        <w:r w:rsidDel="0090447C">
          <w:rPr>
            <w:lang w:eastAsia="zh-CN"/>
          </w:rPr>
          <w:delText>Nnef_MultiMemberAFSessionWithQoS service</w:delText>
        </w:r>
      </w:del>
    </w:p>
    <w:p w14:paraId="1DE10405" w14:textId="01ABA27A" w:rsidR="008963CD" w:rsidDel="0090447C" w:rsidRDefault="008963CD" w:rsidP="008963CD">
      <w:pPr>
        <w:pStyle w:val="Heading5"/>
        <w:rPr>
          <w:del w:id="249" w:author="Nokia_r1" w:date="2023-04-19T01:00:00Z"/>
          <w:lang w:eastAsia="zh-CN"/>
        </w:rPr>
      </w:pPr>
      <w:del w:id="250" w:author="Nokia_r1" w:date="2023-04-19T01:00:00Z">
        <w:r w:rsidDel="0090447C">
          <w:rPr>
            <w:lang w:eastAsia="zh-CN"/>
          </w:rPr>
          <w:delText>5.2.6.31.1</w:delText>
        </w:r>
        <w:r w:rsidDel="0090447C">
          <w:rPr>
            <w:lang w:eastAsia="zh-CN"/>
          </w:rPr>
          <w:tab/>
          <w:delText>General</w:delText>
        </w:r>
      </w:del>
    </w:p>
    <w:p w14:paraId="5C63E33F" w14:textId="718C75FB" w:rsidR="008963CD" w:rsidDel="0090447C" w:rsidRDefault="008963CD" w:rsidP="008963CD">
      <w:pPr>
        <w:rPr>
          <w:del w:id="251" w:author="Nokia_r1" w:date="2023-04-19T01:00:00Z"/>
          <w:lang w:eastAsia="zh-CN"/>
        </w:rPr>
      </w:pPr>
      <w:del w:id="252" w:author="Nokia_r1" w:date="2023-04-19T01:00:00Z">
        <w:r w:rsidDel="0090447C">
          <w:rPr>
            <w:lang w:eastAsia="zh-CN"/>
          </w:rPr>
          <w:delText>See clause 4.15.12.</w:delText>
        </w:r>
      </w:del>
    </w:p>
    <w:p w14:paraId="7F11C0E6" w14:textId="3B2FE679" w:rsidR="008963CD" w:rsidDel="0090447C" w:rsidRDefault="008963CD" w:rsidP="008963CD">
      <w:pPr>
        <w:rPr>
          <w:del w:id="253" w:author="Nokia_r1" w:date="2023-04-19T01:00:00Z"/>
          <w:lang w:eastAsia="zh-CN"/>
        </w:rPr>
      </w:pPr>
      <w:del w:id="254" w:author="Nokia_r1" w:date="2023-04-19T01:00:00Z">
        <w:r w:rsidDel="0090447C">
          <w:rPr>
            <w:lang w:eastAsia="zh-CN"/>
          </w:rPr>
          <w:delText>In addition to support the QoS resource allocation for a group of UEs, this service is also used to support subscription and notification of QoS Monitoring event for Data Rate Monitoring for a list of QoS flows, as described in clause 5.2.26.</w:delText>
        </w:r>
      </w:del>
    </w:p>
    <w:p w14:paraId="67222FAA" w14:textId="7DE46B1B" w:rsidR="008963CD" w:rsidDel="0090447C" w:rsidRDefault="008963CD" w:rsidP="007F21F1">
      <w:pPr>
        <w:pStyle w:val="Heading5"/>
        <w:rPr>
          <w:del w:id="255" w:author="Nokia_r1" w:date="2023-04-19T01:00:00Z"/>
          <w:lang w:eastAsia="zh-CN"/>
        </w:rPr>
      </w:pPr>
      <w:del w:id="256" w:author="Nokia_r1" w:date="2023-04-19T01:00:00Z">
        <w:r w:rsidDel="0090447C">
          <w:rPr>
            <w:lang w:eastAsia="zh-CN"/>
          </w:rPr>
          <w:delText>5.2.6.31.2</w:delText>
        </w:r>
        <w:r w:rsidDel="0090447C">
          <w:rPr>
            <w:lang w:eastAsia="zh-CN"/>
          </w:rPr>
          <w:tab/>
          <w:delText>Nnef_MultiMemberAFSessionWithQoS_Create service operation</w:delText>
        </w:r>
      </w:del>
    </w:p>
    <w:p w14:paraId="258B6D31" w14:textId="10629D7A" w:rsidR="008963CD" w:rsidDel="0090447C" w:rsidRDefault="008963CD" w:rsidP="008963CD">
      <w:pPr>
        <w:rPr>
          <w:del w:id="257" w:author="Nokia_r1" w:date="2023-04-19T01:00:00Z"/>
          <w:lang w:eastAsia="zh-CN"/>
        </w:rPr>
      </w:pPr>
      <w:del w:id="258" w:author="Nokia_r1" w:date="2023-04-19T01:00:00Z">
        <w:r w:rsidRPr="007F21F1" w:rsidDel="0090447C">
          <w:rPr>
            <w:b/>
            <w:bCs/>
            <w:lang w:eastAsia="zh-CN"/>
          </w:rPr>
          <w:delText>Service operation name:</w:delText>
        </w:r>
        <w:r w:rsidDel="0090447C">
          <w:rPr>
            <w:lang w:eastAsia="zh-CN"/>
          </w:rPr>
          <w:delText xml:space="preserve"> Nnef_MultiMemberAFSessionWithQoS Create</w:delText>
        </w:r>
      </w:del>
    </w:p>
    <w:p w14:paraId="70E8C1DF" w14:textId="0DE51DE6" w:rsidR="008963CD" w:rsidDel="0090447C" w:rsidRDefault="008963CD" w:rsidP="008963CD">
      <w:pPr>
        <w:rPr>
          <w:del w:id="259" w:author="Nokia_r1" w:date="2023-04-19T01:00:00Z"/>
          <w:lang w:eastAsia="zh-CN"/>
        </w:rPr>
      </w:pPr>
      <w:del w:id="260" w:author="Nokia_r1" w:date="2023-04-19T01:00:00Z">
        <w:r w:rsidRPr="007F21F1" w:rsidDel="0090447C">
          <w:rPr>
            <w:b/>
            <w:bCs/>
            <w:lang w:eastAsia="zh-CN"/>
          </w:rPr>
          <w:delText>Description:</w:delText>
        </w:r>
        <w:r w:rsidDel="0090447C">
          <w:rPr>
            <w:lang w:eastAsia="zh-CN"/>
          </w:rPr>
          <w:delText xml:space="preserve"> The consumer requests the network to allocate QoS dedicated resources for a specific group of AF sessions and potentially to perform QoS monitoring (e.g. delay, jitter, bit rate or Consolidated-MBR).</w:delText>
        </w:r>
      </w:del>
    </w:p>
    <w:p w14:paraId="2C627662" w14:textId="34EA6C4C" w:rsidR="008963CD" w:rsidDel="0090447C" w:rsidRDefault="008963CD" w:rsidP="008963CD">
      <w:pPr>
        <w:rPr>
          <w:del w:id="261" w:author="Nokia_r1" w:date="2023-04-19T01:00:00Z"/>
          <w:lang w:eastAsia="zh-CN"/>
        </w:rPr>
      </w:pPr>
      <w:del w:id="262" w:author="Nokia_r1" w:date="2023-04-19T01:00:00Z">
        <w:r w:rsidRPr="007F21F1" w:rsidDel="0090447C">
          <w:rPr>
            <w:b/>
            <w:bCs/>
            <w:lang w:eastAsia="zh-CN"/>
          </w:rPr>
          <w:delText>Inputs, Required:</w:delText>
        </w:r>
        <w:r w:rsidDel="0090447C">
          <w:rPr>
            <w:lang w:eastAsia="zh-CN"/>
          </w:rPr>
          <w:delText xml:space="preserve"> AF Identifier, a list of UE addresses (i.e. IP addresses), Flow description information as described in clause 6.1.3.6 of TS 23.503 [20] or External Application Identifier, QoS Reference or individual QoS parameters as described in clause 6.1.3.22 of TS 23.503 [20].</w:delText>
        </w:r>
      </w:del>
    </w:p>
    <w:p w14:paraId="58645681" w14:textId="44BE95F1" w:rsidR="008963CD" w:rsidDel="0090447C" w:rsidRDefault="008963CD" w:rsidP="008963CD">
      <w:pPr>
        <w:rPr>
          <w:del w:id="263" w:author="Nokia_r1" w:date="2023-04-19T01:00:00Z"/>
          <w:lang w:eastAsia="zh-CN"/>
        </w:rPr>
      </w:pPr>
      <w:del w:id="264" w:author="Nokia_r1" w:date="2023-04-19T01:00:00Z">
        <w:r w:rsidRPr="007F21F1" w:rsidDel="0090447C">
          <w:rPr>
            <w:b/>
            <w:bCs/>
            <w:lang w:eastAsia="zh-CN"/>
          </w:rPr>
          <w:delText>Inputs, Optional:</w:delText>
        </w:r>
        <w:r w:rsidDel="0090447C">
          <w:rPr>
            <w:lang w:eastAsia="zh-CN"/>
          </w:rPr>
          <w:delText xml:space="preserve"> Time Period, Traffic Volume, Alternative Service Requirements (containing one or more QoS Reference parameters or Requested Alternative QoS Parameter Sets in a prioritized order), QoS parameter(s) to be measured, Consolidated-MBR Threshold, a list of UE addresses subjected to Consolidated-MBR monitoring, Reporting frequency, Target of reporting and optional an indication of local event notification as described in clause 6.1.3.21 of TS 23.503 [20], DNN if available, S-NSSAI if available.</w:delText>
        </w:r>
      </w:del>
    </w:p>
    <w:p w14:paraId="1C5788F4" w14:textId="1AF6D1B3" w:rsidR="008963CD" w:rsidDel="0090447C" w:rsidRDefault="008963CD" w:rsidP="007F21F1">
      <w:pPr>
        <w:pStyle w:val="NO"/>
        <w:rPr>
          <w:del w:id="265" w:author="Nokia_r1" w:date="2023-04-19T01:00:00Z"/>
        </w:rPr>
      </w:pPr>
      <w:del w:id="266" w:author="Nokia_r1" w:date="2023-04-19T01:00:00Z">
        <w:r w:rsidDel="0090447C">
          <w:lastRenderedPageBreak/>
          <w:delText>NOTE 1:</w:delText>
        </w:r>
        <w:r w:rsidDel="0090447C">
          <w:tab/>
          <w:delText>If Consolidated-MBR Threshold is provided, the QoS parameter(s) to be measured indicates the Guaranteed Bitrate shall be provided.</w:delText>
        </w:r>
      </w:del>
    </w:p>
    <w:p w14:paraId="652DB64E" w14:textId="68BA01E4" w:rsidR="008963CD" w:rsidDel="0090447C" w:rsidRDefault="008963CD" w:rsidP="007F21F1">
      <w:pPr>
        <w:pStyle w:val="NO"/>
        <w:rPr>
          <w:del w:id="267" w:author="Nokia_r1" w:date="2023-04-19T01:00:00Z"/>
        </w:rPr>
      </w:pPr>
      <w:del w:id="268" w:author="Nokia_r1" w:date="2023-04-19T01:00:00Z">
        <w:r w:rsidDel="0090447C">
          <w:delText>NOTE 2:</w:delText>
        </w:r>
        <w:r w:rsidDel="0090447C">
          <w:tab/>
          <w:delText>When the Multi-member AF request is for Consolidated-MBR monitoring is set for event reporting, the QoS Flow data rate reporting for the group of UEs provided to the AF by the NEF only when the Consolidated-MBR threshold is exceeded. NOTE-3: When the Consolidated-MBR threshold is provided, it applies to the list of UE addresses by default. However, if the list of UE addresses subjected for Consolidated-MBR monitoring is also provided, then such list has to be the subset of the list of UE addresses.</w:delText>
        </w:r>
      </w:del>
    </w:p>
    <w:p w14:paraId="25B7BAFC" w14:textId="0AE9545A" w:rsidR="008963CD" w:rsidDel="0090447C" w:rsidRDefault="008963CD" w:rsidP="008963CD">
      <w:pPr>
        <w:rPr>
          <w:del w:id="269" w:author="Nokia_r1" w:date="2023-04-19T01:00:00Z"/>
          <w:lang w:eastAsia="zh-CN"/>
        </w:rPr>
      </w:pPr>
      <w:del w:id="270" w:author="Nokia_r1" w:date="2023-04-19T01:00:00Z">
        <w:r w:rsidRPr="007F21F1" w:rsidDel="0090447C">
          <w:rPr>
            <w:b/>
            <w:bCs/>
            <w:lang w:eastAsia="zh-CN"/>
          </w:rPr>
          <w:delText>Outputs, Required:</w:delText>
        </w:r>
        <w:r w:rsidDel="0090447C">
          <w:rPr>
            <w:lang w:eastAsia="zh-CN"/>
          </w:rPr>
          <w:delText xml:space="preserve"> Transaction Reference ID, result for the success or failure of the request corresponding to individual UE(s) in the list.</w:delText>
        </w:r>
      </w:del>
    </w:p>
    <w:p w14:paraId="148D1790" w14:textId="54F4C54A" w:rsidR="008963CD" w:rsidDel="0090447C" w:rsidRDefault="008963CD" w:rsidP="008963CD">
      <w:pPr>
        <w:rPr>
          <w:del w:id="271" w:author="Nokia_r1" w:date="2023-04-19T01:00:00Z"/>
          <w:lang w:eastAsia="zh-CN"/>
        </w:rPr>
      </w:pPr>
      <w:del w:id="272" w:author="Nokia_r1" w:date="2023-04-19T01:00:00Z">
        <w:r w:rsidRPr="007F21F1" w:rsidDel="0090447C">
          <w:rPr>
            <w:b/>
            <w:bCs/>
            <w:lang w:eastAsia="zh-CN"/>
          </w:rPr>
          <w:delText>Output (optional):</w:delText>
        </w:r>
        <w:r w:rsidDel="0090447C">
          <w:rPr>
            <w:lang w:eastAsia="zh-CN"/>
          </w:rPr>
          <w:delText xml:space="preserve"> None.</w:delText>
        </w:r>
      </w:del>
    </w:p>
    <w:p w14:paraId="03CDA3C4" w14:textId="63A1D8D2" w:rsidR="008963CD" w:rsidDel="0090447C" w:rsidRDefault="008963CD" w:rsidP="007F21F1">
      <w:pPr>
        <w:pStyle w:val="Heading5"/>
        <w:rPr>
          <w:del w:id="273" w:author="Nokia_r1" w:date="2023-04-19T01:00:00Z"/>
          <w:lang w:eastAsia="zh-CN"/>
        </w:rPr>
      </w:pPr>
      <w:del w:id="274" w:author="Nokia_r1" w:date="2023-04-19T01:00:00Z">
        <w:r w:rsidDel="0090447C">
          <w:rPr>
            <w:lang w:eastAsia="zh-CN"/>
          </w:rPr>
          <w:delText>5.2.6.31.3</w:delText>
        </w:r>
        <w:r w:rsidDel="0090447C">
          <w:rPr>
            <w:lang w:eastAsia="zh-CN"/>
          </w:rPr>
          <w:tab/>
          <w:delText>Nnef_MultiMemberAFSessionWithQoS_Notify service operation</w:delText>
        </w:r>
      </w:del>
    </w:p>
    <w:p w14:paraId="03104F61" w14:textId="15527066" w:rsidR="008963CD" w:rsidDel="0090447C" w:rsidRDefault="008963CD" w:rsidP="008963CD">
      <w:pPr>
        <w:rPr>
          <w:del w:id="275" w:author="Nokia_r1" w:date="2023-04-19T01:00:00Z"/>
          <w:lang w:eastAsia="zh-CN"/>
        </w:rPr>
      </w:pPr>
      <w:del w:id="276" w:author="Nokia_r1" w:date="2023-04-19T01:00:00Z">
        <w:r w:rsidRPr="007F21F1" w:rsidDel="0090447C">
          <w:rPr>
            <w:b/>
            <w:bCs/>
            <w:lang w:eastAsia="zh-CN"/>
          </w:rPr>
          <w:delText>Service operation name:</w:delText>
        </w:r>
        <w:r w:rsidDel="0090447C">
          <w:rPr>
            <w:lang w:eastAsia="zh-CN"/>
          </w:rPr>
          <w:delText xml:space="preserve"> Nnef_MultiMemberAFSessionWithQoS_Notify</w:delText>
        </w:r>
      </w:del>
    </w:p>
    <w:p w14:paraId="23C1E00E" w14:textId="0159E1BC" w:rsidR="008963CD" w:rsidDel="0090447C" w:rsidRDefault="008963CD" w:rsidP="008963CD">
      <w:pPr>
        <w:rPr>
          <w:del w:id="277" w:author="Nokia_r1" w:date="2023-04-19T01:00:00Z"/>
          <w:lang w:eastAsia="zh-CN"/>
        </w:rPr>
      </w:pPr>
      <w:del w:id="278" w:author="Nokia_r1" w:date="2023-04-19T01:00:00Z">
        <w:r w:rsidDel="0090447C">
          <w:rPr>
            <w:lang w:eastAsia="zh-CN"/>
          </w:rPr>
          <w:delText>D</w:delText>
        </w:r>
        <w:r w:rsidRPr="007F21F1" w:rsidDel="0090447C">
          <w:rPr>
            <w:b/>
            <w:bCs/>
            <w:lang w:eastAsia="zh-CN"/>
          </w:rPr>
          <w:delText>escription:</w:delText>
        </w:r>
        <w:r w:rsidDel="0090447C">
          <w:rPr>
            <w:lang w:eastAsia="zh-CN"/>
          </w:rPr>
          <w:delText xml:space="preserve"> NEF reports the QoS Flow level event(s) to the consumer corresponding to the list of AF sessions.</w:delText>
        </w:r>
      </w:del>
    </w:p>
    <w:p w14:paraId="5FBD4C2F" w14:textId="2982582D" w:rsidR="008963CD" w:rsidDel="0090447C" w:rsidRDefault="008963CD" w:rsidP="008963CD">
      <w:pPr>
        <w:rPr>
          <w:del w:id="279" w:author="Nokia_r1" w:date="2023-04-19T01:00:00Z"/>
          <w:lang w:eastAsia="zh-CN"/>
        </w:rPr>
      </w:pPr>
      <w:del w:id="280" w:author="Nokia_r1" w:date="2023-04-19T01:00:00Z">
        <w:r w:rsidRPr="007F21F1" w:rsidDel="0090447C">
          <w:rPr>
            <w:b/>
            <w:bCs/>
            <w:lang w:eastAsia="zh-CN"/>
          </w:rPr>
          <w:delText>Inputs, Required:</w:delText>
        </w:r>
        <w:r w:rsidDel="0090447C">
          <w:rPr>
            <w:lang w:eastAsia="zh-CN"/>
          </w:rPr>
          <w:delText xml:space="preserve"> Transaction Reference ID, Delivery reports of the events as defined in clause 6.1.3.18 of TS 23.503 [20].</w:delText>
        </w:r>
      </w:del>
    </w:p>
    <w:p w14:paraId="7C208269" w14:textId="2001B60D" w:rsidR="008963CD" w:rsidDel="0090447C" w:rsidRDefault="008963CD" w:rsidP="007F21F1">
      <w:pPr>
        <w:pStyle w:val="NO"/>
        <w:rPr>
          <w:del w:id="281" w:author="Nokia_r1" w:date="2023-04-19T01:00:00Z"/>
        </w:rPr>
      </w:pPr>
      <w:del w:id="282" w:author="Nokia_r1" w:date="2023-04-19T01:00:00Z">
        <w:r w:rsidDel="0090447C">
          <w:delText>NOTE:</w:delText>
        </w:r>
        <w:r w:rsidDel="0090447C">
          <w:tab/>
          <w:delText>When the event report is for Consolidated-MBR monitoring, the QoS Flow data rate reporting for the group of UEs provided to the AF by the NEF only when the Consolidated-MBR threshold is exceeded.</w:delText>
        </w:r>
      </w:del>
    </w:p>
    <w:p w14:paraId="0637E019" w14:textId="214DB471" w:rsidR="008963CD" w:rsidDel="0090447C" w:rsidRDefault="008963CD" w:rsidP="008963CD">
      <w:pPr>
        <w:rPr>
          <w:del w:id="283" w:author="Nokia_r1" w:date="2023-04-19T01:00:00Z"/>
          <w:lang w:eastAsia="zh-CN"/>
        </w:rPr>
      </w:pPr>
      <w:del w:id="284" w:author="Nokia_r1" w:date="2023-04-19T01:00:00Z">
        <w:r w:rsidRPr="007F21F1" w:rsidDel="0090447C">
          <w:rPr>
            <w:b/>
            <w:bCs/>
            <w:lang w:eastAsia="zh-CN"/>
          </w:rPr>
          <w:delText>Inputs, Optional:</w:delText>
        </w:r>
        <w:r w:rsidDel="0090447C">
          <w:rPr>
            <w:lang w:eastAsia="zh-CN"/>
          </w:rPr>
          <w:delText xml:space="preserve"> When the delivery report is for Consolidated-MBR Monitoring, includes Consolidated-MBR Monitoring report</w:delText>
        </w:r>
      </w:del>
    </w:p>
    <w:p w14:paraId="289CCC91" w14:textId="5E4C385E" w:rsidR="008963CD" w:rsidDel="0090447C" w:rsidRDefault="008963CD" w:rsidP="008963CD">
      <w:pPr>
        <w:rPr>
          <w:del w:id="285" w:author="Nokia_r1" w:date="2023-04-19T01:00:00Z"/>
          <w:lang w:eastAsia="zh-CN"/>
        </w:rPr>
      </w:pPr>
      <w:del w:id="286" w:author="Nokia_r1" w:date="2023-04-19T01:00:00Z">
        <w:r w:rsidRPr="007F21F1" w:rsidDel="0090447C">
          <w:rPr>
            <w:b/>
            <w:bCs/>
            <w:lang w:eastAsia="zh-CN"/>
          </w:rPr>
          <w:delText>Outputs, Required:</w:delText>
        </w:r>
        <w:r w:rsidDel="0090447C">
          <w:rPr>
            <w:lang w:eastAsia="zh-CN"/>
          </w:rPr>
          <w:delText xml:space="preserve"> None.</w:delText>
        </w:r>
      </w:del>
    </w:p>
    <w:p w14:paraId="226093F8" w14:textId="61C2C8E4" w:rsidR="008963CD" w:rsidDel="0090447C" w:rsidRDefault="008963CD" w:rsidP="008963CD">
      <w:pPr>
        <w:rPr>
          <w:del w:id="287" w:author="Nokia_r1" w:date="2023-04-19T01:00:00Z"/>
          <w:lang w:eastAsia="zh-CN"/>
        </w:rPr>
      </w:pPr>
      <w:del w:id="288" w:author="Nokia_r1" w:date="2023-04-19T01:00:00Z">
        <w:r w:rsidRPr="007F21F1" w:rsidDel="0090447C">
          <w:rPr>
            <w:b/>
            <w:bCs/>
            <w:lang w:eastAsia="zh-CN"/>
          </w:rPr>
          <w:delText>Output (optional):</w:delText>
        </w:r>
        <w:r w:rsidDel="0090447C">
          <w:rPr>
            <w:lang w:eastAsia="zh-CN"/>
          </w:rPr>
          <w:delText xml:space="preserve"> None.</w:delText>
        </w:r>
      </w:del>
    </w:p>
    <w:p w14:paraId="6E195AE5" w14:textId="42C5101B" w:rsidR="008963CD" w:rsidDel="0090447C" w:rsidRDefault="008963CD" w:rsidP="007F21F1">
      <w:pPr>
        <w:pStyle w:val="Heading5"/>
        <w:rPr>
          <w:del w:id="289" w:author="Nokia_r1" w:date="2023-04-19T01:00:00Z"/>
          <w:lang w:eastAsia="zh-CN"/>
        </w:rPr>
      </w:pPr>
      <w:del w:id="290" w:author="Nokia_r1" w:date="2023-04-19T01:00:00Z">
        <w:r w:rsidDel="0090447C">
          <w:rPr>
            <w:lang w:eastAsia="zh-CN"/>
          </w:rPr>
          <w:delText>5.2.6.31.4</w:delText>
        </w:r>
        <w:r w:rsidDel="0090447C">
          <w:rPr>
            <w:lang w:eastAsia="zh-CN"/>
          </w:rPr>
          <w:tab/>
          <w:delText>Nnef_MultiMemberAFSessionWithQoS_Revoke service operation</w:delText>
        </w:r>
      </w:del>
    </w:p>
    <w:p w14:paraId="5DC1002C" w14:textId="055C5E51" w:rsidR="008963CD" w:rsidDel="0090447C" w:rsidRDefault="008963CD" w:rsidP="008963CD">
      <w:pPr>
        <w:rPr>
          <w:del w:id="291" w:author="Nokia_r1" w:date="2023-04-19T01:00:00Z"/>
          <w:lang w:eastAsia="zh-CN"/>
        </w:rPr>
      </w:pPr>
      <w:del w:id="292" w:author="Nokia_r1" w:date="2023-04-19T01:00:00Z">
        <w:r w:rsidRPr="007F21F1" w:rsidDel="0090447C">
          <w:rPr>
            <w:b/>
            <w:bCs/>
            <w:lang w:eastAsia="zh-CN"/>
          </w:rPr>
          <w:delText>Service operation name:</w:delText>
        </w:r>
        <w:r w:rsidDel="0090447C">
          <w:rPr>
            <w:lang w:eastAsia="zh-CN"/>
          </w:rPr>
          <w:delText xml:space="preserve"> Nnef_MultiMemberAFSessionWithQoS_Revoke</w:delText>
        </w:r>
      </w:del>
    </w:p>
    <w:p w14:paraId="503070EC" w14:textId="66F3D188" w:rsidR="008963CD" w:rsidDel="0090447C" w:rsidRDefault="008963CD" w:rsidP="008963CD">
      <w:pPr>
        <w:rPr>
          <w:del w:id="293" w:author="Nokia_r1" w:date="2023-04-19T01:00:00Z"/>
          <w:lang w:eastAsia="zh-CN"/>
        </w:rPr>
      </w:pPr>
      <w:del w:id="294" w:author="Nokia_r1" w:date="2023-04-19T01:00:00Z">
        <w:r w:rsidRPr="007F21F1" w:rsidDel="0090447C">
          <w:rPr>
            <w:b/>
            <w:bCs/>
            <w:lang w:eastAsia="zh-CN"/>
          </w:rPr>
          <w:delText>Description:</w:delText>
        </w:r>
        <w:r w:rsidDel="0090447C">
          <w:rPr>
            <w:lang w:eastAsia="zh-CN"/>
          </w:rPr>
          <w:delText xml:space="preserve"> The consumer requests the network to revoke the list of AF sessions.</w:delText>
        </w:r>
      </w:del>
    </w:p>
    <w:p w14:paraId="6D68FEE0" w14:textId="5D9C8D67" w:rsidR="008963CD" w:rsidDel="0090447C" w:rsidRDefault="008963CD" w:rsidP="008963CD">
      <w:pPr>
        <w:rPr>
          <w:del w:id="295" w:author="Nokia_r1" w:date="2023-04-19T01:00:00Z"/>
          <w:lang w:eastAsia="zh-CN"/>
        </w:rPr>
      </w:pPr>
      <w:del w:id="296" w:author="Nokia_r1" w:date="2023-04-19T01:00:00Z">
        <w:r w:rsidRPr="007F21F1" w:rsidDel="0090447C">
          <w:rPr>
            <w:b/>
            <w:bCs/>
            <w:lang w:eastAsia="zh-CN"/>
          </w:rPr>
          <w:delText>Inputs, Required:</w:delText>
        </w:r>
        <w:r w:rsidDel="0090447C">
          <w:rPr>
            <w:lang w:eastAsia="zh-CN"/>
          </w:rPr>
          <w:delText xml:space="preserve"> Transaction Reference ID.</w:delText>
        </w:r>
      </w:del>
    </w:p>
    <w:p w14:paraId="7006BBDA" w14:textId="1174E3F7" w:rsidR="008963CD" w:rsidDel="0090447C" w:rsidRDefault="008963CD" w:rsidP="008963CD">
      <w:pPr>
        <w:rPr>
          <w:del w:id="297" w:author="Nokia_r1" w:date="2023-04-19T01:00:00Z"/>
          <w:lang w:eastAsia="zh-CN"/>
        </w:rPr>
      </w:pPr>
      <w:del w:id="298" w:author="Nokia_r1" w:date="2023-04-19T01:00:00Z">
        <w:r w:rsidRPr="007F21F1" w:rsidDel="0090447C">
          <w:rPr>
            <w:b/>
            <w:bCs/>
            <w:lang w:eastAsia="zh-CN"/>
          </w:rPr>
          <w:delText>Inputs, Optional:</w:delText>
        </w:r>
        <w:r w:rsidDel="0090447C">
          <w:rPr>
            <w:lang w:eastAsia="zh-CN"/>
          </w:rPr>
          <w:delText xml:space="preserve"> None.</w:delText>
        </w:r>
      </w:del>
    </w:p>
    <w:p w14:paraId="4D618A5D" w14:textId="4F97608C" w:rsidR="008963CD" w:rsidDel="0090447C" w:rsidRDefault="008963CD" w:rsidP="008963CD">
      <w:pPr>
        <w:rPr>
          <w:del w:id="299" w:author="Nokia_r1" w:date="2023-04-19T01:00:00Z"/>
          <w:lang w:eastAsia="zh-CN"/>
        </w:rPr>
      </w:pPr>
      <w:del w:id="300" w:author="Nokia_r1" w:date="2023-04-19T01:00:00Z">
        <w:r w:rsidRPr="007F21F1" w:rsidDel="0090447C">
          <w:rPr>
            <w:b/>
            <w:bCs/>
            <w:lang w:eastAsia="zh-CN"/>
          </w:rPr>
          <w:delText>Outputs, Required:</w:delText>
        </w:r>
        <w:r w:rsidDel="0090447C">
          <w:rPr>
            <w:lang w:eastAsia="zh-CN"/>
          </w:rPr>
          <w:delText xml:space="preserve"> Transaction Reference ID, result for the success or failure of the request corresponding to individual UE.</w:delText>
        </w:r>
      </w:del>
    </w:p>
    <w:p w14:paraId="3205E87A" w14:textId="389E56C4" w:rsidR="008963CD" w:rsidDel="0090447C" w:rsidRDefault="008963CD" w:rsidP="008963CD">
      <w:pPr>
        <w:rPr>
          <w:del w:id="301" w:author="Nokia_r1" w:date="2023-04-19T01:00:00Z"/>
          <w:lang w:eastAsia="zh-CN"/>
        </w:rPr>
      </w:pPr>
      <w:del w:id="302" w:author="Nokia_r1" w:date="2023-04-19T01:00:00Z">
        <w:r w:rsidRPr="007F21F1" w:rsidDel="0090447C">
          <w:rPr>
            <w:b/>
            <w:bCs/>
            <w:lang w:eastAsia="zh-CN"/>
          </w:rPr>
          <w:delText>Output (optional):</w:delText>
        </w:r>
        <w:r w:rsidDel="0090447C">
          <w:rPr>
            <w:lang w:eastAsia="zh-CN"/>
          </w:rPr>
          <w:delText xml:space="preserve"> None.</w:delText>
        </w:r>
      </w:del>
    </w:p>
    <w:p w14:paraId="27B4703B" w14:textId="41A7D2CC" w:rsidR="008963CD" w:rsidDel="0090447C" w:rsidRDefault="008963CD" w:rsidP="007F21F1">
      <w:pPr>
        <w:pStyle w:val="Heading5"/>
        <w:rPr>
          <w:del w:id="303" w:author="Nokia_r1" w:date="2023-04-19T01:00:00Z"/>
          <w:lang w:eastAsia="zh-CN"/>
        </w:rPr>
      </w:pPr>
      <w:del w:id="304" w:author="Nokia_r1" w:date="2023-04-19T01:00:00Z">
        <w:r w:rsidDel="0090447C">
          <w:rPr>
            <w:lang w:eastAsia="zh-CN"/>
          </w:rPr>
          <w:delText>5.2.6.31.5</w:delText>
        </w:r>
        <w:r w:rsidDel="0090447C">
          <w:rPr>
            <w:lang w:eastAsia="zh-CN"/>
          </w:rPr>
          <w:tab/>
          <w:delText>Nnef_MultiMemberAFSessionWithQoS_Update service operation</w:delText>
        </w:r>
      </w:del>
    </w:p>
    <w:p w14:paraId="50424E17" w14:textId="28C0FB49" w:rsidR="008963CD" w:rsidDel="0090447C" w:rsidRDefault="008963CD" w:rsidP="008963CD">
      <w:pPr>
        <w:rPr>
          <w:del w:id="305" w:author="Nokia_r1" w:date="2023-04-19T01:00:00Z"/>
          <w:lang w:eastAsia="zh-CN"/>
        </w:rPr>
      </w:pPr>
      <w:del w:id="306" w:author="Nokia_r1" w:date="2023-04-19T01:00:00Z">
        <w:r w:rsidRPr="007F21F1" w:rsidDel="0090447C">
          <w:rPr>
            <w:b/>
            <w:bCs/>
            <w:lang w:eastAsia="zh-CN"/>
          </w:rPr>
          <w:delText>Service operation name:</w:delText>
        </w:r>
        <w:r w:rsidDel="0090447C">
          <w:rPr>
            <w:lang w:eastAsia="zh-CN"/>
          </w:rPr>
          <w:delText xml:space="preserve"> Nnef_MultiMemberAFSessionWithQoS_Update</w:delText>
        </w:r>
      </w:del>
    </w:p>
    <w:p w14:paraId="1ABAAD36" w14:textId="230B3093" w:rsidR="008963CD" w:rsidDel="0090447C" w:rsidRDefault="008963CD" w:rsidP="008963CD">
      <w:pPr>
        <w:rPr>
          <w:del w:id="307" w:author="Nokia_r1" w:date="2023-04-19T01:00:00Z"/>
          <w:lang w:eastAsia="zh-CN"/>
        </w:rPr>
      </w:pPr>
      <w:del w:id="308" w:author="Nokia_r1" w:date="2023-04-19T01:00:00Z">
        <w:r w:rsidRPr="007F21F1" w:rsidDel="0090447C">
          <w:rPr>
            <w:b/>
            <w:bCs/>
            <w:lang w:eastAsia="zh-CN"/>
          </w:rPr>
          <w:delText>Description:</w:delText>
        </w:r>
        <w:r w:rsidDel="0090447C">
          <w:rPr>
            <w:lang w:eastAsia="zh-CN"/>
          </w:rPr>
          <w:delText xml:space="preserve"> The consumer requests the network to update list of UEs (identified by IP addresses) of the list of AF sessions, the Service Requirement(s) and/or additional Alternative Service Requirement(s) for a list of AF sessions and/or the type of QoS monitoring operation.</w:delText>
        </w:r>
      </w:del>
    </w:p>
    <w:p w14:paraId="0693B6D4" w14:textId="7FBD9DE0" w:rsidR="008963CD" w:rsidDel="0090447C" w:rsidRDefault="008963CD" w:rsidP="008963CD">
      <w:pPr>
        <w:rPr>
          <w:del w:id="309" w:author="Nokia_r1" w:date="2023-04-19T01:00:00Z"/>
          <w:lang w:eastAsia="zh-CN"/>
        </w:rPr>
      </w:pPr>
      <w:del w:id="310" w:author="Nokia_r1" w:date="2023-04-19T01:00:00Z">
        <w:r w:rsidRPr="007F21F1" w:rsidDel="0090447C">
          <w:rPr>
            <w:b/>
            <w:bCs/>
            <w:lang w:eastAsia="zh-CN"/>
          </w:rPr>
          <w:delText>Inputs, Required:</w:delText>
        </w:r>
        <w:r w:rsidDel="0090447C">
          <w:rPr>
            <w:lang w:eastAsia="zh-CN"/>
          </w:rPr>
          <w:delText xml:space="preserve"> Transaction Reference ID. AF Identifier, a list of UE addresses (i.e. IP addresses), Flow description information as described in clause 6.1.3.6 of TS 23.503 [20] or External Application Identifier.</w:delText>
        </w:r>
      </w:del>
    </w:p>
    <w:p w14:paraId="6BD99E0F" w14:textId="1ADB5D6A" w:rsidR="008963CD" w:rsidDel="0090447C" w:rsidRDefault="008963CD" w:rsidP="008963CD">
      <w:pPr>
        <w:rPr>
          <w:del w:id="311" w:author="Nokia_r1" w:date="2023-04-19T01:00:00Z"/>
          <w:lang w:eastAsia="zh-CN"/>
        </w:rPr>
      </w:pPr>
      <w:del w:id="312" w:author="Nokia_r1" w:date="2023-04-19T01:00:00Z">
        <w:r w:rsidRPr="007F21F1" w:rsidDel="0090447C">
          <w:rPr>
            <w:b/>
            <w:bCs/>
            <w:lang w:eastAsia="zh-CN"/>
          </w:rPr>
          <w:delText>Inputs, Optional:</w:delText>
        </w:r>
        <w:r w:rsidDel="0090447C">
          <w:rPr>
            <w:lang w:eastAsia="zh-CN"/>
          </w:rPr>
          <w:delText xml:space="preserve">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Consolidated-MBR Threshold, a list of UE addresses subjected to Consolidate-MBR monitoring, Reporting frequency, Target of reporting and optional an indication of local event notification as described in clause 6.1.3.21 of TS 23.503 [20], flow direction.</w:delText>
        </w:r>
      </w:del>
    </w:p>
    <w:p w14:paraId="16918463" w14:textId="1ED44404" w:rsidR="008963CD" w:rsidDel="0090447C" w:rsidRDefault="008963CD" w:rsidP="007F21F1">
      <w:pPr>
        <w:pStyle w:val="NO"/>
        <w:rPr>
          <w:del w:id="313" w:author="Nokia_r1" w:date="2023-04-19T01:00:00Z"/>
        </w:rPr>
      </w:pPr>
      <w:del w:id="314" w:author="Nokia_r1" w:date="2023-04-19T01:00:00Z">
        <w:r w:rsidDel="0090447C">
          <w:lastRenderedPageBreak/>
          <w:delText>NOTE 1:</w:delText>
        </w:r>
        <w:r w:rsidDel="0090447C">
          <w:tab/>
          <w:delText>If Consolidated-MBR Threshold is provided, the QoS parameter(s) to be measured indicates the Guaranteed Bitrate shall be provided.</w:delText>
        </w:r>
      </w:del>
    </w:p>
    <w:p w14:paraId="679082D5" w14:textId="65B7DD1F" w:rsidR="008963CD" w:rsidDel="0090447C" w:rsidRDefault="008963CD" w:rsidP="007F21F1">
      <w:pPr>
        <w:pStyle w:val="NO"/>
        <w:rPr>
          <w:del w:id="315" w:author="Nokia_r1" w:date="2023-04-19T01:00:00Z"/>
        </w:rPr>
      </w:pPr>
      <w:del w:id="316" w:author="Nokia_r1" w:date="2023-04-19T01:00:00Z">
        <w:r w:rsidDel="0090447C">
          <w:delText>NOTE 2:</w:delText>
        </w:r>
        <w:r w:rsidDel="0090447C">
          <w:tab/>
          <w:delText>When the AF request is for Consolidated-MBR monitoring is set for event reporting, the QoS Flow data rate reporting for the group of UEs provided to the AF by the NEF only when the Group-MBR threshold is exceeded.</w:delText>
        </w:r>
      </w:del>
    </w:p>
    <w:p w14:paraId="2DF8206A" w14:textId="2FA1531F" w:rsidR="008963CD" w:rsidDel="0090447C" w:rsidRDefault="008963CD" w:rsidP="007F21F1">
      <w:pPr>
        <w:pStyle w:val="NO"/>
        <w:rPr>
          <w:del w:id="317" w:author="Nokia_r1" w:date="2023-04-19T01:00:00Z"/>
        </w:rPr>
      </w:pPr>
      <w:del w:id="318" w:author="Nokia_r1" w:date="2023-04-19T01:00:00Z">
        <w:r w:rsidDel="0090447C">
          <w:delText>NOTE 3:</w:delText>
        </w:r>
        <w:r w:rsidDel="0090447C">
          <w:tab/>
          <w:delText>When the Consolidated-MBR threshold is provided, it applies to the list of UE addresses by default. However, if the list of UE addresses subjected for Consolidated-MBR monitoring is also provided, then such list has to be the subset of the list of UE addresses.</w:delText>
        </w:r>
      </w:del>
    </w:p>
    <w:p w14:paraId="23003FBA" w14:textId="343C9B60" w:rsidR="008963CD" w:rsidDel="0090447C" w:rsidRDefault="008963CD" w:rsidP="007F21F1">
      <w:pPr>
        <w:pStyle w:val="NO"/>
        <w:rPr>
          <w:del w:id="319" w:author="Nokia_r1" w:date="2023-04-19T01:00:00Z"/>
        </w:rPr>
      </w:pPr>
      <w:del w:id="320" w:author="Nokia_r1" w:date="2023-04-19T01:00:00Z">
        <w:r w:rsidDel="0090447C">
          <w:delText>NOTE 4:</w:delText>
        </w:r>
        <w:r w:rsidDel="0090447C">
          <w:tab/>
          <w:delText>If AF wants to terminate the Consolidated-MBR monitoring, AF does not include the Consolidate-MBR threshold in the AF request.</w:delText>
        </w:r>
      </w:del>
    </w:p>
    <w:p w14:paraId="5B998568" w14:textId="6A5871DD" w:rsidR="008963CD" w:rsidDel="0090447C" w:rsidRDefault="008963CD" w:rsidP="008963CD">
      <w:pPr>
        <w:rPr>
          <w:del w:id="321" w:author="Nokia_r1" w:date="2023-04-19T01:00:00Z"/>
          <w:lang w:eastAsia="zh-CN"/>
        </w:rPr>
      </w:pPr>
      <w:del w:id="322" w:author="Nokia_r1" w:date="2023-04-19T01:00:00Z">
        <w:r w:rsidRPr="007F21F1" w:rsidDel="0090447C">
          <w:rPr>
            <w:b/>
            <w:bCs/>
            <w:lang w:eastAsia="zh-CN"/>
          </w:rPr>
          <w:delText>Outputs, Required:</w:delText>
        </w:r>
        <w:r w:rsidDel="0090447C">
          <w:rPr>
            <w:lang w:eastAsia="zh-CN"/>
          </w:rPr>
          <w:delText xml:space="preserve"> Transaction Reference ID, result for the success or failure of the operation execution result.</w:delText>
        </w:r>
      </w:del>
    </w:p>
    <w:p w14:paraId="2B9FC185" w14:textId="69583870" w:rsidR="008963CD" w:rsidRDefault="008963CD" w:rsidP="008963CD">
      <w:pPr>
        <w:rPr>
          <w:lang w:eastAsia="zh-CN"/>
        </w:rPr>
      </w:pPr>
      <w:del w:id="323" w:author="Nokia_r1" w:date="2023-04-19T01:00:00Z">
        <w:r w:rsidRPr="007F21F1" w:rsidDel="0090447C">
          <w:rPr>
            <w:b/>
            <w:bCs/>
            <w:lang w:eastAsia="zh-CN"/>
          </w:rPr>
          <w:delText>Output (optional):</w:delText>
        </w:r>
        <w:r w:rsidDel="0090447C">
          <w:rPr>
            <w:lang w:eastAsia="zh-CN"/>
          </w:rPr>
          <w:delText xml:space="preserve"> None.</w:delText>
        </w:r>
      </w:del>
    </w:p>
    <w:p w14:paraId="03D390B4" w14:textId="77777777" w:rsidR="00E50E4F" w:rsidRPr="00B56148" w:rsidRDefault="00E50E4F" w:rsidP="00E50E4F"/>
    <w:p w14:paraId="666305A2" w14:textId="250F3F6B" w:rsidR="00E50E4F" w:rsidRPr="008C362F" w:rsidRDefault="00E50E4F" w:rsidP="00E50E4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Pr>
          <w:rFonts w:ascii="Arial" w:hAnsi="Arial"/>
          <w:i/>
          <w:color w:val="FF0000"/>
          <w:sz w:val="24"/>
          <w:lang w:val="en-US"/>
        </w:rPr>
        <w:t>7</w:t>
      </w:r>
      <w:r>
        <w:rPr>
          <w:rFonts w:ascii="Arial" w:hAnsi="Arial"/>
          <w:i/>
          <w:color w:val="FF0000"/>
          <w:sz w:val="24"/>
          <w:lang w:val="en-US"/>
        </w:rPr>
        <w:t>)</w:t>
      </w:r>
    </w:p>
    <w:p w14:paraId="7FDBF330" w14:textId="77777777" w:rsidR="00E50E4F" w:rsidRDefault="00E50E4F" w:rsidP="00E50E4F">
      <w:pPr>
        <w:rPr>
          <w:noProof/>
        </w:rPr>
      </w:pPr>
    </w:p>
    <w:p w14:paraId="340D6263" w14:textId="377157DD" w:rsidR="00E50E4F" w:rsidDel="00E50E4F" w:rsidRDefault="00E50E4F" w:rsidP="00E50E4F">
      <w:pPr>
        <w:pStyle w:val="Heading4"/>
        <w:rPr>
          <w:del w:id="324" w:author="Nokia_r1" w:date="2023-04-19T01:01:00Z"/>
          <w:lang w:eastAsia="zh-CN"/>
        </w:rPr>
      </w:pPr>
      <w:bookmarkStart w:id="325" w:name="_Toc131528708"/>
      <w:r>
        <w:rPr>
          <w:lang w:eastAsia="zh-CN"/>
        </w:rPr>
        <w:t>5.2.6.33</w:t>
      </w:r>
      <w:r>
        <w:rPr>
          <w:lang w:eastAsia="zh-CN"/>
        </w:rPr>
        <w:tab/>
      </w:r>
      <w:del w:id="326" w:author="Nokia_r1" w:date="2023-04-19T01:01:00Z">
        <w:r w:rsidDel="00E50E4F">
          <w:rPr>
            <w:lang w:eastAsia="zh-CN"/>
          </w:rPr>
          <w:delText>Nnef_AF_request_for_QoS service</w:delText>
        </w:r>
        <w:bookmarkEnd w:id="325"/>
      </w:del>
    </w:p>
    <w:p w14:paraId="008443D0" w14:textId="3E54117A" w:rsidR="00E50E4F" w:rsidDel="00E50E4F" w:rsidRDefault="00E50E4F" w:rsidP="00E50E4F">
      <w:pPr>
        <w:pStyle w:val="Heading5"/>
        <w:rPr>
          <w:del w:id="327" w:author="Nokia_r1" w:date="2023-04-19T01:01:00Z"/>
          <w:lang w:eastAsia="zh-CN"/>
        </w:rPr>
      </w:pPr>
      <w:bookmarkStart w:id="328" w:name="_Toc131528709"/>
      <w:del w:id="329" w:author="Nokia_r1" w:date="2023-04-19T01:01:00Z">
        <w:r w:rsidDel="00E50E4F">
          <w:rPr>
            <w:lang w:eastAsia="zh-CN"/>
          </w:rPr>
          <w:delText>5.2.6.33.1</w:delText>
        </w:r>
        <w:r w:rsidDel="00E50E4F">
          <w:rPr>
            <w:lang w:eastAsia="zh-CN"/>
          </w:rPr>
          <w:tab/>
          <w:delText>General</w:delText>
        </w:r>
        <w:bookmarkEnd w:id="328"/>
      </w:del>
    </w:p>
    <w:p w14:paraId="6D2A3FDA" w14:textId="44B78129" w:rsidR="00E50E4F" w:rsidDel="00E50E4F" w:rsidRDefault="00E50E4F" w:rsidP="00E50E4F">
      <w:pPr>
        <w:rPr>
          <w:del w:id="330" w:author="Nokia_r1" w:date="2023-04-19T01:01:00Z"/>
          <w:lang w:eastAsia="zh-CN"/>
        </w:rPr>
      </w:pPr>
      <w:del w:id="331" w:author="Nokia_r1" w:date="2023-04-19T01:01:00Z">
        <w:r w:rsidDel="00E50E4F">
          <w:rPr>
            <w:lang w:eastAsia="zh-CN"/>
          </w:rPr>
          <w:delText>See clause 4.15.6.14.</w:delText>
        </w:r>
      </w:del>
    </w:p>
    <w:p w14:paraId="08E07E5E" w14:textId="2A441D28" w:rsidR="00E50E4F" w:rsidDel="00E50E4F" w:rsidRDefault="00E50E4F" w:rsidP="00E50E4F">
      <w:pPr>
        <w:rPr>
          <w:del w:id="332" w:author="Nokia_r1" w:date="2023-04-19T01:01:00Z"/>
          <w:lang w:eastAsia="zh-CN"/>
        </w:rPr>
      </w:pPr>
      <w:del w:id="333" w:author="Nokia_r1" w:date="2023-04-19T01:01:00Z">
        <w:r w:rsidDel="00E50E4F">
          <w:rPr>
            <w:lang w:eastAsia="zh-CN"/>
          </w:rPr>
          <w:delText>This service is also used to support subscription and notification of QoS Monitoring, as described in clause 5.33.3.2 of TS 23.501 [2].</w:delText>
        </w:r>
      </w:del>
    </w:p>
    <w:p w14:paraId="275C9805" w14:textId="5F7CE9F6" w:rsidR="00E50E4F" w:rsidDel="00E50E4F" w:rsidRDefault="00E50E4F" w:rsidP="00E50E4F">
      <w:pPr>
        <w:pStyle w:val="Heading5"/>
        <w:rPr>
          <w:del w:id="334" w:author="Nokia_r1" w:date="2023-04-19T01:01:00Z"/>
          <w:lang w:eastAsia="zh-CN"/>
        </w:rPr>
      </w:pPr>
      <w:bookmarkStart w:id="335" w:name="_Toc131528710"/>
      <w:del w:id="336" w:author="Nokia_r1" w:date="2023-04-19T01:01:00Z">
        <w:r w:rsidDel="00E50E4F">
          <w:rPr>
            <w:lang w:eastAsia="zh-CN"/>
          </w:rPr>
          <w:delText>5.2.6.33.2</w:delText>
        </w:r>
        <w:r w:rsidDel="00E50E4F">
          <w:rPr>
            <w:lang w:eastAsia="zh-CN"/>
          </w:rPr>
          <w:tab/>
          <w:delText>Nnef_AF_request_for_QoS_Create service operation</w:delText>
        </w:r>
        <w:bookmarkEnd w:id="335"/>
      </w:del>
    </w:p>
    <w:p w14:paraId="2640B050" w14:textId="5E42BAF1" w:rsidR="00E50E4F" w:rsidDel="00E50E4F" w:rsidRDefault="00E50E4F" w:rsidP="00E50E4F">
      <w:pPr>
        <w:rPr>
          <w:del w:id="337" w:author="Nokia_r1" w:date="2023-04-19T01:01:00Z"/>
          <w:lang w:eastAsia="zh-CN"/>
        </w:rPr>
      </w:pPr>
      <w:del w:id="338" w:author="Nokia_r1" w:date="2023-04-19T01:01:00Z">
        <w:r w:rsidRPr="00D053D3" w:rsidDel="00E50E4F">
          <w:rPr>
            <w:b/>
            <w:bCs/>
            <w:lang w:eastAsia="zh-CN"/>
          </w:rPr>
          <w:delText>Service operation name:</w:delText>
        </w:r>
        <w:r w:rsidDel="00E50E4F">
          <w:rPr>
            <w:lang w:eastAsia="zh-CN"/>
          </w:rPr>
          <w:delText xml:space="preserve"> Nnef_AF_request_for_QoS Create</w:delText>
        </w:r>
      </w:del>
    </w:p>
    <w:p w14:paraId="1AB8C541" w14:textId="7C355DFF" w:rsidR="00E50E4F" w:rsidDel="00E50E4F" w:rsidRDefault="00E50E4F" w:rsidP="00E50E4F">
      <w:pPr>
        <w:rPr>
          <w:del w:id="339" w:author="Nokia_r1" w:date="2023-04-19T01:01:00Z"/>
          <w:lang w:eastAsia="zh-CN"/>
        </w:rPr>
      </w:pPr>
      <w:del w:id="340" w:author="Nokia_r1" w:date="2023-04-19T01:01:00Z">
        <w:r w:rsidRPr="00D053D3" w:rsidDel="00E50E4F">
          <w:rPr>
            <w:b/>
            <w:bCs/>
            <w:lang w:eastAsia="zh-CN"/>
          </w:rPr>
          <w:delText>Description:</w:delText>
        </w:r>
        <w:r w:rsidDel="00E50E4F">
          <w:rPr>
            <w:lang w:eastAsia="zh-CN"/>
          </w:rPr>
          <w:delText xml:space="preserve"> The consumer requests the network to provide a specific QoS for a traffic flow for a UE or a group of UEs.</w:delText>
        </w:r>
      </w:del>
    </w:p>
    <w:p w14:paraId="3D74206F" w14:textId="13D08466" w:rsidR="00E50E4F" w:rsidDel="00E50E4F" w:rsidRDefault="00E50E4F" w:rsidP="00E50E4F">
      <w:pPr>
        <w:rPr>
          <w:del w:id="341" w:author="Nokia_r1" w:date="2023-04-19T01:01:00Z"/>
          <w:lang w:eastAsia="zh-CN"/>
        </w:rPr>
      </w:pPr>
      <w:del w:id="342" w:author="Nokia_r1" w:date="2023-04-19T01:01:00Z">
        <w:r w:rsidRPr="00D053D3" w:rsidDel="00E50E4F">
          <w:rPr>
            <w:b/>
            <w:bCs/>
            <w:lang w:eastAsia="zh-CN"/>
          </w:rPr>
          <w:delText>Inputs, Required:</w:delText>
        </w:r>
        <w:r w:rsidDel="00E50E4F">
          <w:rPr>
            <w:lang w:eastAsia="zh-CN"/>
          </w:rPr>
          <w:delText xml:space="preserve"> AF Identifier, Target UE identifier (GPSI or External Group Identifier), Flow description(s) or External Application Identifier, QoS Reference or individual QoS parameters as described in clause 6.1.3.22 of TS 23.503 [20].</w:delText>
        </w:r>
      </w:del>
    </w:p>
    <w:p w14:paraId="2B0D29A7" w14:textId="5664DBF4" w:rsidR="00E50E4F" w:rsidDel="00E50E4F" w:rsidRDefault="00E50E4F" w:rsidP="00E50E4F">
      <w:pPr>
        <w:rPr>
          <w:del w:id="343" w:author="Nokia_r1" w:date="2023-04-19T01:01:00Z"/>
          <w:lang w:eastAsia="zh-CN"/>
        </w:rPr>
      </w:pPr>
      <w:del w:id="344" w:author="Nokia_r1" w:date="2023-04-19T01:01:00Z">
        <w:r w:rsidRPr="00D053D3" w:rsidDel="00E50E4F">
          <w:rPr>
            <w:b/>
            <w:bCs/>
            <w:lang w:eastAsia="zh-CN"/>
          </w:rPr>
          <w:delText>Inputs, Optional:</w:delText>
        </w:r>
        <w:r w:rsidDel="00E50E4F">
          <w:rPr>
            <w:lang w:eastAsia="zh-CN"/>
          </w:rPr>
          <w:delText xml:space="preserve">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traffic characteristics as described in clause 6.1.3.23 or 6.1.3.23a of TS 23.503 [20].</w:delText>
        </w:r>
      </w:del>
    </w:p>
    <w:p w14:paraId="3303B1A7" w14:textId="38CF8DC4" w:rsidR="00E50E4F" w:rsidDel="00E50E4F" w:rsidRDefault="00E50E4F" w:rsidP="00E50E4F">
      <w:pPr>
        <w:rPr>
          <w:del w:id="345" w:author="Nokia_r1" w:date="2023-04-19T01:01:00Z"/>
          <w:lang w:eastAsia="zh-CN"/>
        </w:rPr>
      </w:pPr>
      <w:del w:id="346" w:author="Nokia_r1" w:date="2023-04-19T01:01:00Z">
        <w:r w:rsidRPr="00D053D3" w:rsidDel="00E50E4F">
          <w:rPr>
            <w:b/>
            <w:bCs/>
            <w:lang w:eastAsia="zh-CN"/>
          </w:rPr>
          <w:delText>Outputs, Required:</w:delText>
        </w:r>
        <w:r w:rsidDel="00E50E4F">
          <w:rPr>
            <w:lang w:eastAsia="zh-CN"/>
          </w:rPr>
          <w:delText xml:space="preserve"> Transaction Reference ID, result.</w:delText>
        </w:r>
      </w:del>
    </w:p>
    <w:p w14:paraId="2FC3202C" w14:textId="627B9275" w:rsidR="00E50E4F" w:rsidDel="00E50E4F" w:rsidRDefault="00E50E4F" w:rsidP="00E50E4F">
      <w:pPr>
        <w:rPr>
          <w:del w:id="347" w:author="Nokia_r1" w:date="2023-04-19T01:01:00Z"/>
          <w:lang w:eastAsia="zh-CN"/>
        </w:rPr>
      </w:pPr>
      <w:del w:id="348" w:author="Nokia_r1" w:date="2023-04-19T01:01:00Z">
        <w:r w:rsidRPr="00D053D3" w:rsidDel="00E50E4F">
          <w:rPr>
            <w:b/>
            <w:bCs/>
            <w:lang w:eastAsia="zh-CN"/>
          </w:rPr>
          <w:delText>Output (optional):</w:delText>
        </w:r>
        <w:r w:rsidDel="00E50E4F">
          <w:rPr>
            <w:lang w:eastAsia="zh-CN"/>
          </w:rPr>
          <w:delText xml:space="preserve"> None.</w:delText>
        </w:r>
      </w:del>
    </w:p>
    <w:p w14:paraId="6BB5FCEB" w14:textId="733589F0" w:rsidR="00E50E4F" w:rsidDel="00E50E4F" w:rsidRDefault="00E50E4F" w:rsidP="00E50E4F">
      <w:pPr>
        <w:pStyle w:val="Heading5"/>
        <w:rPr>
          <w:del w:id="349" w:author="Nokia_r1" w:date="2023-04-19T01:01:00Z"/>
          <w:lang w:eastAsia="zh-CN"/>
        </w:rPr>
      </w:pPr>
      <w:bookmarkStart w:id="350" w:name="_Toc131528711"/>
      <w:del w:id="351" w:author="Nokia_r1" w:date="2023-04-19T01:01:00Z">
        <w:r w:rsidDel="00E50E4F">
          <w:rPr>
            <w:lang w:eastAsia="zh-CN"/>
          </w:rPr>
          <w:delText>5.2.6.33.3</w:delText>
        </w:r>
        <w:r w:rsidDel="00E50E4F">
          <w:rPr>
            <w:lang w:eastAsia="zh-CN"/>
          </w:rPr>
          <w:tab/>
          <w:delText>Nnef_AF_request_for_QoS_Notify service operation</w:delText>
        </w:r>
        <w:bookmarkEnd w:id="350"/>
      </w:del>
    </w:p>
    <w:p w14:paraId="3FB4A168" w14:textId="0174AFF9" w:rsidR="00E50E4F" w:rsidDel="00E50E4F" w:rsidRDefault="00E50E4F" w:rsidP="00E50E4F">
      <w:pPr>
        <w:rPr>
          <w:del w:id="352" w:author="Nokia_r1" w:date="2023-04-19T01:01:00Z"/>
          <w:lang w:eastAsia="zh-CN"/>
        </w:rPr>
      </w:pPr>
      <w:del w:id="353" w:author="Nokia_r1" w:date="2023-04-19T01:01:00Z">
        <w:r w:rsidRPr="00D053D3" w:rsidDel="00E50E4F">
          <w:rPr>
            <w:b/>
            <w:bCs/>
            <w:lang w:eastAsia="zh-CN"/>
          </w:rPr>
          <w:delText>Service operation name:</w:delText>
        </w:r>
        <w:r w:rsidDel="00E50E4F">
          <w:rPr>
            <w:lang w:eastAsia="zh-CN"/>
          </w:rPr>
          <w:delText xml:space="preserve"> Nnef_AF_request_for_QoS Notify</w:delText>
        </w:r>
      </w:del>
    </w:p>
    <w:p w14:paraId="0FA0EB20" w14:textId="6E0AFA17" w:rsidR="00E50E4F" w:rsidDel="00E50E4F" w:rsidRDefault="00E50E4F" w:rsidP="00E50E4F">
      <w:pPr>
        <w:rPr>
          <w:del w:id="354" w:author="Nokia_r1" w:date="2023-04-19T01:01:00Z"/>
          <w:lang w:eastAsia="zh-CN"/>
        </w:rPr>
      </w:pPr>
      <w:del w:id="355" w:author="Nokia_r1" w:date="2023-04-19T01:01:00Z">
        <w:r w:rsidRPr="00D053D3" w:rsidDel="00E50E4F">
          <w:rPr>
            <w:b/>
            <w:bCs/>
            <w:lang w:eastAsia="zh-CN"/>
          </w:rPr>
          <w:delText>Description:</w:delText>
        </w:r>
        <w:r w:rsidDel="00E50E4F">
          <w:rPr>
            <w:lang w:eastAsia="zh-CN"/>
          </w:rPr>
          <w:delText xml:space="preserve"> NEF reports the QoS Flow level event(s) to the consumer.</w:delText>
        </w:r>
      </w:del>
    </w:p>
    <w:p w14:paraId="2B68E406" w14:textId="4F4D828E" w:rsidR="00E50E4F" w:rsidDel="00E50E4F" w:rsidRDefault="00E50E4F" w:rsidP="00E50E4F">
      <w:pPr>
        <w:rPr>
          <w:del w:id="356" w:author="Nokia_r1" w:date="2023-04-19T01:01:00Z"/>
          <w:lang w:eastAsia="zh-CN"/>
        </w:rPr>
      </w:pPr>
      <w:del w:id="357" w:author="Nokia_r1" w:date="2023-04-19T01:01:00Z">
        <w:r w:rsidRPr="00D053D3" w:rsidDel="00E50E4F">
          <w:rPr>
            <w:b/>
            <w:bCs/>
            <w:lang w:eastAsia="zh-CN"/>
          </w:rPr>
          <w:delText>Inputs, Required:</w:delText>
        </w:r>
        <w:r w:rsidDel="00E50E4F">
          <w:rPr>
            <w:lang w:eastAsia="zh-CN"/>
          </w:rPr>
          <w:delText xml:space="preserve"> Reports of the events as defined in clause 6.1.3.18 of TS 23.503 [20].</w:delText>
        </w:r>
      </w:del>
    </w:p>
    <w:p w14:paraId="720072E6" w14:textId="62B55A3B" w:rsidR="00E50E4F" w:rsidDel="00E50E4F" w:rsidRDefault="00E50E4F" w:rsidP="00E50E4F">
      <w:pPr>
        <w:rPr>
          <w:del w:id="358" w:author="Nokia_r1" w:date="2023-04-19T01:01:00Z"/>
          <w:lang w:eastAsia="zh-CN"/>
        </w:rPr>
      </w:pPr>
      <w:del w:id="359" w:author="Nokia_r1" w:date="2023-04-19T01:01:00Z">
        <w:r w:rsidRPr="00D053D3" w:rsidDel="00E50E4F">
          <w:rPr>
            <w:b/>
            <w:bCs/>
            <w:lang w:eastAsia="zh-CN"/>
          </w:rPr>
          <w:delText>Inputs, Optional:</w:delText>
        </w:r>
        <w:r w:rsidDel="00E50E4F">
          <w:rPr>
            <w:lang w:eastAsia="zh-CN"/>
          </w:rPr>
          <w:delText xml:space="preserve"> When the event report is for QoS Monitoring, includes Packet delay for UL, DL, or round trip of the single UP path or two UP paths in the case of redundant transmission, as defined in clause 5.33.3.2 of TS 23.501 [2].</w:delText>
        </w:r>
      </w:del>
    </w:p>
    <w:p w14:paraId="1644CEA7" w14:textId="0DCE31E1" w:rsidR="00E50E4F" w:rsidDel="00E50E4F" w:rsidRDefault="00E50E4F" w:rsidP="00E50E4F">
      <w:pPr>
        <w:rPr>
          <w:del w:id="360" w:author="Nokia_r1" w:date="2023-04-19T01:01:00Z"/>
          <w:lang w:eastAsia="zh-CN"/>
        </w:rPr>
      </w:pPr>
      <w:del w:id="361" w:author="Nokia_r1" w:date="2023-04-19T01:01:00Z">
        <w:r w:rsidRPr="00D053D3" w:rsidDel="00E50E4F">
          <w:rPr>
            <w:b/>
            <w:bCs/>
            <w:lang w:eastAsia="zh-CN"/>
          </w:rPr>
          <w:delText>Outputs, Required:</w:delText>
        </w:r>
        <w:r w:rsidDel="00E50E4F">
          <w:rPr>
            <w:lang w:eastAsia="zh-CN"/>
          </w:rPr>
          <w:delText xml:space="preserve"> None.</w:delText>
        </w:r>
      </w:del>
    </w:p>
    <w:p w14:paraId="68B8A220" w14:textId="445A3A0A" w:rsidR="00E50E4F" w:rsidDel="00E50E4F" w:rsidRDefault="00E50E4F" w:rsidP="00E50E4F">
      <w:pPr>
        <w:rPr>
          <w:del w:id="362" w:author="Nokia_r1" w:date="2023-04-19T01:01:00Z"/>
          <w:lang w:eastAsia="zh-CN"/>
        </w:rPr>
      </w:pPr>
      <w:del w:id="363" w:author="Nokia_r1" w:date="2023-04-19T01:01:00Z">
        <w:r w:rsidRPr="00D053D3" w:rsidDel="00E50E4F">
          <w:rPr>
            <w:b/>
            <w:bCs/>
            <w:lang w:eastAsia="zh-CN"/>
          </w:rPr>
          <w:lastRenderedPageBreak/>
          <w:delText>Output (optional):</w:delText>
        </w:r>
        <w:r w:rsidDel="00E50E4F">
          <w:rPr>
            <w:lang w:eastAsia="zh-CN"/>
          </w:rPr>
          <w:delText xml:space="preserve"> None.</w:delText>
        </w:r>
      </w:del>
    </w:p>
    <w:p w14:paraId="0E308E14" w14:textId="4C75372D" w:rsidR="00E50E4F" w:rsidDel="00E50E4F" w:rsidRDefault="00E50E4F" w:rsidP="00E50E4F">
      <w:pPr>
        <w:pStyle w:val="Heading5"/>
        <w:rPr>
          <w:del w:id="364" w:author="Nokia_r1" w:date="2023-04-19T01:01:00Z"/>
          <w:lang w:eastAsia="zh-CN"/>
        </w:rPr>
      </w:pPr>
      <w:bookmarkStart w:id="365" w:name="_Toc131528712"/>
      <w:del w:id="366" w:author="Nokia_r1" w:date="2023-04-19T01:01:00Z">
        <w:r w:rsidDel="00E50E4F">
          <w:rPr>
            <w:lang w:eastAsia="zh-CN"/>
          </w:rPr>
          <w:delText>5.2.6.33.4</w:delText>
        </w:r>
        <w:r w:rsidDel="00E50E4F">
          <w:rPr>
            <w:lang w:eastAsia="zh-CN"/>
          </w:rPr>
          <w:tab/>
          <w:delText>Nnef_AF_request_for_QoS_Revoke service operation</w:delText>
        </w:r>
        <w:bookmarkEnd w:id="365"/>
      </w:del>
    </w:p>
    <w:p w14:paraId="77C750AE" w14:textId="562A48EB" w:rsidR="00E50E4F" w:rsidDel="00E50E4F" w:rsidRDefault="00E50E4F" w:rsidP="00E50E4F">
      <w:pPr>
        <w:rPr>
          <w:del w:id="367" w:author="Nokia_r1" w:date="2023-04-19T01:01:00Z"/>
          <w:lang w:eastAsia="zh-CN"/>
        </w:rPr>
      </w:pPr>
      <w:del w:id="368" w:author="Nokia_r1" w:date="2023-04-19T01:01:00Z">
        <w:r w:rsidRPr="00D053D3" w:rsidDel="00E50E4F">
          <w:rPr>
            <w:b/>
            <w:bCs/>
            <w:lang w:eastAsia="zh-CN"/>
          </w:rPr>
          <w:delText>Service operation name:</w:delText>
        </w:r>
        <w:r w:rsidDel="00E50E4F">
          <w:rPr>
            <w:lang w:eastAsia="zh-CN"/>
          </w:rPr>
          <w:delText xml:space="preserve"> Nnef_AF_request_for_QoS Revoke</w:delText>
        </w:r>
      </w:del>
    </w:p>
    <w:p w14:paraId="346F24FD" w14:textId="6FF1A05D" w:rsidR="00E50E4F" w:rsidDel="00E50E4F" w:rsidRDefault="00E50E4F" w:rsidP="00E50E4F">
      <w:pPr>
        <w:rPr>
          <w:del w:id="369" w:author="Nokia_r1" w:date="2023-04-19T01:01:00Z"/>
          <w:lang w:eastAsia="zh-CN"/>
        </w:rPr>
      </w:pPr>
      <w:del w:id="370" w:author="Nokia_r1" w:date="2023-04-19T01:01:00Z">
        <w:r w:rsidRPr="00D053D3" w:rsidDel="00E50E4F">
          <w:rPr>
            <w:b/>
            <w:bCs/>
            <w:lang w:eastAsia="zh-CN"/>
          </w:rPr>
          <w:delText>Description:</w:delText>
        </w:r>
        <w:r w:rsidDel="00E50E4F">
          <w:rPr>
            <w:lang w:eastAsia="zh-CN"/>
          </w:rPr>
          <w:delText xml:space="preserve"> The consumer requests the network to revoke the Service Requirement(s) and/or additional Alternative Service Requirement(s) for a UE or a group of UEs.</w:delText>
        </w:r>
      </w:del>
    </w:p>
    <w:p w14:paraId="26EAC877" w14:textId="51556FB0" w:rsidR="00E50E4F" w:rsidDel="00E50E4F" w:rsidRDefault="00E50E4F" w:rsidP="00E50E4F">
      <w:pPr>
        <w:rPr>
          <w:del w:id="371" w:author="Nokia_r1" w:date="2023-04-19T01:01:00Z"/>
          <w:lang w:eastAsia="zh-CN"/>
        </w:rPr>
      </w:pPr>
      <w:del w:id="372" w:author="Nokia_r1" w:date="2023-04-19T01:01:00Z">
        <w:r w:rsidRPr="00D053D3" w:rsidDel="00E50E4F">
          <w:rPr>
            <w:b/>
            <w:bCs/>
            <w:lang w:eastAsia="zh-CN"/>
          </w:rPr>
          <w:delText>Inputs, Required:</w:delText>
        </w:r>
        <w:r w:rsidDel="00E50E4F">
          <w:rPr>
            <w:lang w:eastAsia="zh-CN"/>
          </w:rPr>
          <w:delText xml:space="preserve"> Transaction Reference ID.</w:delText>
        </w:r>
      </w:del>
    </w:p>
    <w:p w14:paraId="18194CCF" w14:textId="1B1AA0A9" w:rsidR="00E50E4F" w:rsidDel="00E50E4F" w:rsidRDefault="00E50E4F" w:rsidP="00E50E4F">
      <w:pPr>
        <w:rPr>
          <w:del w:id="373" w:author="Nokia_r1" w:date="2023-04-19T01:01:00Z"/>
          <w:lang w:eastAsia="zh-CN"/>
        </w:rPr>
      </w:pPr>
      <w:del w:id="374" w:author="Nokia_r1" w:date="2023-04-19T01:01:00Z">
        <w:r w:rsidRPr="00D053D3" w:rsidDel="00E50E4F">
          <w:rPr>
            <w:b/>
            <w:bCs/>
            <w:lang w:eastAsia="zh-CN"/>
          </w:rPr>
          <w:delText>Inputs, Optional:</w:delText>
        </w:r>
        <w:r w:rsidDel="00E50E4F">
          <w:rPr>
            <w:lang w:eastAsia="zh-CN"/>
          </w:rPr>
          <w:delText xml:space="preserve"> None.</w:delText>
        </w:r>
      </w:del>
    </w:p>
    <w:p w14:paraId="1DA450EE" w14:textId="78FEF294" w:rsidR="00E50E4F" w:rsidDel="00E50E4F" w:rsidRDefault="00E50E4F" w:rsidP="00E50E4F">
      <w:pPr>
        <w:rPr>
          <w:del w:id="375" w:author="Nokia_r1" w:date="2023-04-19T01:01:00Z"/>
          <w:lang w:eastAsia="zh-CN"/>
        </w:rPr>
      </w:pPr>
      <w:del w:id="376" w:author="Nokia_r1" w:date="2023-04-19T01:01:00Z">
        <w:r w:rsidRPr="00D053D3" w:rsidDel="00E50E4F">
          <w:rPr>
            <w:b/>
            <w:bCs/>
            <w:lang w:eastAsia="zh-CN"/>
          </w:rPr>
          <w:delText>Outputs, Required:</w:delText>
        </w:r>
        <w:r w:rsidDel="00E50E4F">
          <w:rPr>
            <w:lang w:eastAsia="zh-CN"/>
          </w:rPr>
          <w:delText xml:space="preserve"> Transaction Reference ID, result.</w:delText>
        </w:r>
      </w:del>
    </w:p>
    <w:p w14:paraId="43C188FC" w14:textId="2FDEDD76" w:rsidR="00E50E4F" w:rsidDel="00E50E4F" w:rsidRDefault="00E50E4F" w:rsidP="00E50E4F">
      <w:pPr>
        <w:rPr>
          <w:del w:id="377" w:author="Nokia_r1" w:date="2023-04-19T01:01:00Z"/>
          <w:lang w:eastAsia="zh-CN"/>
        </w:rPr>
      </w:pPr>
      <w:del w:id="378" w:author="Nokia_r1" w:date="2023-04-19T01:01:00Z">
        <w:r w:rsidRPr="00D053D3" w:rsidDel="00E50E4F">
          <w:rPr>
            <w:b/>
            <w:bCs/>
            <w:lang w:eastAsia="zh-CN"/>
          </w:rPr>
          <w:delText>Output (optional):</w:delText>
        </w:r>
        <w:r w:rsidDel="00E50E4F">
          <w:rPr>
            <w:lang w:eastAsia="zh-CN"/>
          </w:rPr>
          <w:delText xml:space="preserve"> None.</w:delText>
        </w:r>
      </w:del>
    </w:p>
    <w:p w14:paraId="72B1132C" w14:textId="580F6019" w:rsidR="00E50E4F" w:rsidDel="00E50E4F" w:rsidRDefault="00E50E4F" w:rsidP="00E50E4F">
      <w:pPr>
        <w:pStyle w:val="Heading5"/>
        <w:rPr>
          <w:del w:id="379" w:author="Nokia_r1" w:date="2023-04-19T01:01:00Z"/>
          <w:lang w:eastAsia="zh-CN"/>
        </w:rPr>
      </w:pPr>
      <w:bookmarkStart w:id="380" w:name="_Toc131528713"/>
      <w:del w:id="381" w:author="Nokia_r1" w:date="2023-04-19T01:01:00Z">
        <w:r w:rsidDel="00E50E4F">
          <w:rPr>
            <w:lang w:eastAsia="zh-CN"/>
          </w:rPr>
          <w:delText>5.2.6.33.5</w:delText>
        </w:r>
        <w:r w:rsidDel="00E50E4F">
          <w:rPr>
            <w:lang w:eastAsia="zh-CN"/>
          </w:rPr>
          <w:tab/>
          <w:delText>Nnef_AF_request_for_QoS_Update service operation</w:delText>
        </w:r>
        <w:bookmarkEnd w:id="380"/>
      </w:del>
    </w:p>
    <w:p w14:paraId="0E3960D8" w14:textId="0F6F908B" w:rsidR="00E50E4F" w:rsidDel="00E50E4F" w:rsidRDefault="00E50E4F" w:rsidP="00E50E4F">
      <w:pPr>
        <w:rPr>
          <w:del w:id="382" w:author="Nokia_r1" w:date="2023-04-19T01:01:00Z"/>
          <w:lang w:eastAsia="zh-CN"/>
        </w:rPr>
      </w:pPr>
      <w:del w:id="383" w:author="Nokia_r1" w:date="2023-04-19T01:01:00Z">
        <w:r w:rsidRPr="00D053D3" w:rsidDel="00E50E4F">
          <w:rPr>
            <w:b/>
            <w:bCs/>
            <w:lang w:eastAsia="zh-CN"/>
          </w:rPr>
          <w:delText>Service operation name:</w:delText>
        </w:r>
        <w:r w:rsidDel="00E50E4F">
          <w:rPr>
            <w:lang w:eastAsia="zh-CN"/>
          </w:rPr>
          <w:delText xml:space="preserve"> Nnef_AF_request_for_QoS Update</w:delText>
        </w:r>
      </w:del>
    </w:p>
    <w:p w14:paraId="4A44FAA3" w14:textId="78EAA9D3" w:rsidR="00E50E4F" w:rsidDel="00E50E4F" w:rsidRDefault="00E50E4F" w:rsidP="00E50E4F">
      <w:pPr>
        <w:rPr>
          <w:del w:id="384" w:author="Nokia_r1" w:date="2023-04-19T01:01:00Z"/>
          <w:lang w:eastAsia="zh-CN"/>
        </w:rPr>
      </w:pPr>
      <w:del w:id="385" w:author="Nokia_r1" w:date="2023-04-19T01:01:00Z">
        <w:r w:rsidRPr="00D053D3" w:rsidDel="00E50E4F">
          <w:rPr>
            <w:b/>
            <w:bCs/>
            <w:lang w:eastAsia="zh-CN"/>
          </w:rPr>
          <w:delText>Description:</w:delText>
        </w:r>
        <w:r w:rsidDel="00E50E4F">
          <w:rPr>
            <w:lang w:eastAsia="zh-CN"/>
          </w:rPr>
          <w:delText xml:space="preserve"> The consumer requests the network to update the Service Requirement(s) and/or additional Alternative Service Requirement(s) for a UE or a group of UEs.</w:delText>
        </w:r>
      </w:del>
    </w:p>
    <w:p w14:paraId="53501395" w14:textId="149F58F6" w:rsidR="00E50E4F" w:rsidDel="00E50E4F" w:rsidRDefault="00E50E4F" w:rsidP="00E50E4F">
      <w:pPr>
        <w:rPr>
          <w:del w:id="386" w:author="Nokia_r1" w:date="2023-04-19T01:01:00Z"/>
          <w:lang w:eastAsia="zh-CN"/>
        </w:rPr>
      </w:pPr>
      <w:del w:id="387" w:author="Nokia_r1" w:date="2023-04-19T01:01:00Z">
        <w:r w:rsidRPr="00D053D3" w:rsidDel="00E50E4F">
          <w:rPr>
            <w:b/>
            <w:bCs/>
            <w:lang w:eastAsia="zh-CN"/>
          </w:rPr>
          <w:delText>Inputs, Required:</w:delText>
        </w:r>
        <w:r w:rsidDel="00E50E4F">
          <w:rPr>
            <w:lang w:eastAsia="zh-CN"/>
          </w:rPr>
          <w:delText xml:space="preserve"> Transaction Reference ID.</w:delText>
        </w:r>
      </w:del>
    </w:p>
    <w:p w14:paraId="420C2933" w14:textId="197F18E9" w:rsidR="00E50E4F" w:rsidDel="00E50E4F" w:rsidRDefault="00E50E4F" w:rsidP="00E50E4F">
      <w:pPr>
        <w:rPr>
          <w:del w:id="388" w:author="Nokia_r1" w:date="2023-04-19T01:01:00Z"/>
          <w:lang w:eastAsia="zh-CN"/>
        </w:rPr>
      </w:pPr>
      <w:del w:id="389" w:author="Nokia_r1" w:date="2023-04-19T01:01:00Z">
        <w:r w:rsidRPr="00D053D3" w:rsidDel="00E50E4F">
          <w:rPr>
            <w:b/>
            <w:bCs/>
            <w:lang w:eastAsia="zh-CN"/>
          </w:rPr>
          <w:delText>Inputs, Optional:</w:delText>
        </w:r>
        <w:r w:rsidDel="00E50E4F">
          <w:rPr>
            <w:lang w:eastAsia="zh-CN"/>
          </w:rPr>
          <w:delTex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traffic characteristics as described in clause 6.1.3.23 or 6.1.3.23a of TS 23.503 [20].</w:delText>
        </w:r>
      </w:del>
    </w:p>
    <w:p w14:paraId="67955CD8" w14:textId="786428FA" w:rsidR="00E50E4F" w:rsidDel="00E50E4F" w:rsidRDefault="00E50E4F" w:rsidP="00E50E4F">
      <w:pPr>
        <w:rPr>
          <w:del w:id="390" w:author="Nokia_r1" w:date="2023-04-19T01:01:00Z"/>
          <w:lang w:eastAsia="zh-CN"/>
        </w:rPr>
      </w:pPr>
      <w:del w:id="391" w:author="Nokia_r1" w:date="2023-04-19T01:01:00Z">
        <w:r w:rsidRPr="00D053D3" w:rsidDel="00E50E4F">
          <w:rPr>
            <w:b/>
            <w:bCs/>
            <w:lang w:eastAsia="zh-CN"/>
          </w:rPr>
          <w:delText>Outputs, Required:</w:delText>
        </w:r>
        <w:r w:rsidDel="00E50E4F">
          <w:rPr>
            <w:lang w:eastAsia="zh-CN"/>
          </w:rPr>
          <w:delText xml:space="preserve"> Result.</w:delText>
        </w:r>
      </w:del>
    </w:p>
    <w:p w14:paraId="6817CA12" w14:textId="16C27F3B" w:rsidR="00E50E4F" w:rsidDel="00E50E4F" w:rsidRDefault="00E50E4F" w:rsidP="00E50E4F">
      <w:pPr>
        <w:rPr>
          <w:del w:id="392" w:author="Nokia_r1" w:date="2023-04-19T01:01:00Z"/>
          <w:lang w:eastAsia="zh-CN"/>
        </w:rPr>
      </w:pPr>
      <w:del w:id="393" w:author="Nokia_r1" w:date="2023-04-19T01:01:00Z">
        <w:r w:rsidRPr="00D053D3" w:rsidDel="00E50E4F">
          <w:rPr>
            <w:b/>
            <w:bCs/>
            <w:lang w:eastAsia="zh-CN"/>
          </w:rPr>
          <w:delText>Output (optional):</w:delText>
        </w:r>
        <w:r w:rsidDel="00E50E4F">
          <w:rPr>
            <w:lang w:eastAsia="zh-CN"/>
          </w:rPr>
          <w:delText xml:space="preserve"> None.</w:delText>
        </w:r>
      </w:del>
    </w:p>
    <w:p w14:paraId="375BD8EF" w14:textId="77777777" w:rsidR="002D5456" w:rsidRDefault="002D5456"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244B8" w14:textId="77777777" w:rsidR="00C62757" w:rsidRDefault="00C62757">
      <w:r>
        <w:separator/>
      </w:r>
    </w:p>
  </w:endnote>
  <w:endnote w:type="continuationSeparator" w:id="0">
    <w:p w14:paraId="57B8FD34" w14:textId="77777777" w:rsidR="00C62757" w:rsidRDefault="00C62757">
      <w:r>
        <w:continuationSeparator/>
      </w:r>
    </w:p>
  </w:endnote>
  <w:endnote w:type="continuationNotice" w:id="1">
    <w:p w14:paraId="6B49593C" w14:textId="77777777" w:rsidR="00663BD2" w:rsidRDefault="00663B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4AD40" w14:textId="77777777" w:rsidR="00C62757" w:rsidRDefault="00C62757">
      <w:r>
        <w:separator/>
      </w:r>
    </w:p>
  </w:footnote>
  <w:footnote w:type="continuationSeparator" w:id="0">
    <w:p w14:paraId="529E641A" w14:textId="77777777" w:rsidR="00C62757" w:rsidRDefault="00C62757">
      <w:r>
        <w:continuationSeparator/>
      </w:r>
    </w:p>
  </w:footnote>
  <w:footnote w:type="continuationNotice" w:id="1">
    <w:p w14:paraId="0D7E397C" w14:textId="77777777" w:rsidR="00663BD2" w:rsidRDefault="00663B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4"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16cid:durableId="794951970">
    <w:abstractNumId w:val="2"/>
  </w:num>
  <w:num w:numId="2" w16cid:durableId="2139033404">
    <w:abstractNumId w:val="4"/>
  </w:num>
  <w:num w:numId="3" w16cid:durableId="1078098024">
    <w:abstractNumId w:val="1"/>
  </w:num>
  <w:num w:numId="4" w16cid:durableId="1016427433">
    <w:abstractNumId w:val="5"/>
  </w:num>
  <w:num w:numId="5" w16cid:durableId="1875656038">
    <w:abstractNumId w:val="0"/>
  </w:num>
  <w:num w:numId="6" w16cid:durableId="20837175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1">
    <w15:presenceInfo w15:providerId="None" w15:userId="Nokia_r1"/>
  </w15:person>
  <w15:person w15:author="Nokia">
    <w15:presenceInfo w15:providerId="None" w15:userId="Nokia"/>
  </w15:person>
  <w15:person w15:author="23.502_CR3672R6_(Rel-18)_AIMLsys">
    <w15:presenceInfo w15:providerId="None" w15:userId="23.502_CR3672R6_(Rel-18)_AIMLsys"/>
  </w15:person>
  <w15:person w15:author="23.502_CR3795R4_(Rel-18)_AIMLsys">
    <w15:presenceInfo w15:providerId="None" w15:userId="23.502_CR3795R4_(Rel-18)_AIMLs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6BB4"/>
    <w:rsid w:val="00022E4A"/>
    <w:rsid w:val="00026736"/>
    <w:rsid w:val="00036481"/>
    <w:rsid w:val="00055CFA"/>
    <w:rsid w:val="0006586F"/>
    <w:rsid w:val="00080E8D"/>
    <w:rsid w:val="00080EBD"/>
    <w:rsid w:val="0009184B"/>
    <w:rsid w:val="000920E6"/>
    <w:rsid w:val="000A09BD"/>
    <w:rsid w:val="000A6394"/>
    <w:rsid w:val="000B7FED"/>
    <w:rsid w:val="000C038A"/>
    <w:rsid w:val="000C6598"/>
    <w:rsid w:val="000D44B3"/>
    <w:rsid w:val="000D64CF"/>
    <w:rsid w:val="000D675D"/>
    <w:rsid w:val="000E05B7"/>
    <w:rsid w:val="000E1989"/>
    <w:rsid w:val="00112AA1"/>
    <w:rsid w:val="00135CF2"/>
    <w:rsid w:val="00145D43"/>
    <w:rsid w:val="00161381"/>
    <w:rsid w:val="00163719"/>
    <w:rsid w:val="00186CCF"/>
    <w:rsid w:val="001909BB"/>
    <w:rsid w:val="00192C46"/>
    <w:rsid w:val="001A08B3"/>
    <w:rsid w:val="001A7B60"/>
    <w:rsid w:val="001B075D"/>
    <w:rsid w:val="001B52F0"/>
    <w:rsid w:val="001B7A65"/>
    <w:rsid w:val="001C34A0"/>
    <w:rsid w:val="001C4B22"/>
    <w:rsid w:val="001D633A"/>
    <w:rsid w:val="001E41F3"/>
    <w:rsid w:val="001E678A"/>
    <w:rsid w:val="001F5A80"/>
    <w:rsid w:val="001F79FE"/>
    <w:rsid w:val="00206A26"/>
    <w:rsid w:val="00215424"/>
    <w:rsid w:val="00236811"/>
    <w:rsid w:val="00251D76"/>
    <w:rsid w:val="0026004D"/>
    <w:rsid w:val="002622AD"/>
    <w:rsid w:val="002640DD"/>
    <w:rsid w:val="002659DC"/>
    <w:rsid w:val="00275D12"/>
    <w:rsid w:val="00276C27"/>
    <w:rsid w:val="0028055F"/>
    <w:rsid w:val="00284FEB"/>
    <w:rsid w:val="002860C4"/>
    <w:rsid w:val="002A02B0"/>
    <w:rsid w:val="002B05F6"/>
    <w:rsid w:val="002B5741"/>
    <w:rsid w:val="002D2975"/>
    <w:rsid w:val="002D5456"/>
    <w:rsid w:val="002D7440"/>
    <w:rsid w:val="002E472E"/>
    <w:rsid w:val="002F2100"/>
    <w:rsid w:val="002F3248"/>
    <w:rsid w:val="002F3404"/>
    <w:rsid w:val="002F3647"/>
    <w:rsid w:val="00302A38"/>
    <w:rsid w:val="00305409"/>
    <w:rsid w:val="00330245"/>
    <w:rsid w:val="00333D75"/>
    <w:rsid w:val="003609EF"/>
    <w:rsid w:val="0036231A"/>
    <w:rsid w:val="00374DD4"/>
    <w:rsid w:val="00385BA8"/>
    <w:rsid w:val="003A2A40"/>
    <w:rsid w:val="003A71B5"/>
    <w:rsid w:val="003C0241"/>
    <w:rsid w:val="003D58BA"/>
    <w:rsid w:val="003E1A36"/>
    <w:rsid w:val="003E666C"/>
    <w:rsid w:val="00410371"/>
    <w:rsid w:val="00412BCC"/>
    <w:rsid w:val="004242F1"/>
    <w:rsid w:val="004539E7"/>
    <w:rsid w:val="00464B05"/>
    <w:rsid w:val="00474C81"/>
    <w:rsid w:val="004A4052"/>
    <w:rsid w:val="004A54B2"/>
    <w:rsid w:val="004A7D9F"/>
    <w:rsid w:val="004B43A0"/>
    <w:rsid w:val="004B75B7"/>
    <w:rsid w:val="004B79B3"/>
    <w:rsid w:val="004C216C"/>
    <w:rsid w:val="004C5B56"/>
    <w:rsid w:val="004D49F5"/>
    <w:rsid w:val="004E3ACD"/>
    <w:rsid w:val="0051000B"/>
    <w:rsid w:val="0051580D"/>
    <w:rsid w:val="005427E5"/>
    <w:rsid w:val="00547111"/>
    <w:rsid w:val="00567795"/>
    <w:rsid w:val="0058259F"/>
    <w:rsid w:val="005829EA"/>
    <w:rsid w:val="00585619"/>
    <w:rsid w:val="005916ED"/>
    <w:rsid w:val="00592D74"/>
    <w:rsid w:val="005C30FB"/>
    <w:rsid w:val="005C7065"/>
    <w:rsid w:val="005E2C44"/>
    <w:rsid w:val="006014BC"/>
    <w:rsid w:val="00613147"/>
    <w:rsid w:val="00620A2A"/>
    <w:rsid w:val="00621188"/>
    <w:rsid w:val="006257ED"/>
    <w:rsid w:val="00635118"/>
    <w:rsid w:val="0066018B"/>
    <w:rsid w:val="006615F7"/>
    <w:rsid w:val="00663BD2"/>
    <w:rsid w:val="00665C47"/>
    <w:rsid w:val="006708A1"/>
    <w:rsid w:val="00671795"/>
    <w:rsid w:val="00695808"/>
    <w:rsid w:val="006B46FB"/>
    <w:rsid w:val="006B5486"/>
    <w:rsid w:val="006B7265"/>
    <w:rsid w:val="006C5B36"/>
    <w:rsid w:val="006E21FB"/>
    <w:rsid w:val="006E5954"/>
    <w:rsid w:val="006F17C6"/>
    <w:rsid w:val="007267B0"/>
    <w:rsid w:val="007450CB"/>
    <w:rsid w:val="00750625"/>
    <w:rsid w:val="007725EF"/>
    <w:rsid w:val="00792342"/>
    <w:rsid w:val="00793967"/>
    <w:rsid w:val="007977A8"/>
    <w:rsid w:val="007B512A"/>
    <w:rsid w:val="007B539E"/>
    <w:rsid w:val="007C2097"/>
    <w:rsid w:val="007C5296"/>
    <w:rsid w:val="007D6A07"/>
    <w:rsid w:val="007E58A5"/>
    <w:rsid w:val="007F21F1"/>
    <w:rsid w:val="007F7259"/>
    <w:rsid w:val="0080053E"/>
    <w:rsid w:val="0080338B"/>
    <w:rsid w:val="008040A8"/>
    <w:rsid w:val="00805C9F"/>
    <w:rsid w:val="008164A9"/>
    <w:rsid w:val="00820173"/>
    <w:rsid w:val="008279FA"/>
    <w:rsid w:val="008322A2"/>
    <w:rsid w:val="008362DB"/>
    <w:rsid w:val="008626E7"/>
    <w:rsid w:val="00870EE7"/>
    <w:rsid w:val="00876171"/>
    <w:rsid w:val="008863B9"/>
    <w:rsid w:val="008963CD"/>
    <w:rsid w:val="008A45A6"/>
    <w:rsid w:val="008B0F38"/>
    <w:rsid w:val="008B5615"/>
    <w:rsid w:val="008C0D78"/>
    <w:rsid w:val="008F3789"/>
    <w:rsid w:val="008F686C"/>
    <w:rsid w:val="0090447C"/>
    <w:rsid w:val="00910053"/>
    <w:rsid w:val="009148DE"/>
    <w:rsid w:val="00941E30"/>
    <w:rsid w:val="0094242A"/>
    <w:rsid w:val="009426FF"/>
    <w:rsid w:val="0094454F"/>
    <w:rsid w:val="0094604D"/>
    <w:rsid w:val="009658BC"/>
    <w:rsid w:val="00970C22"/>
    <w:rsid w:val="009777D9"/>
    <w:rsid w:val="00982E8C"/>
    <w:rsid w:val="009849F3"/>
    <w:rsid w:val="00991B88"/>
    <w:rsid w:val="009A1FF1"/>
    <w:rsid w:val="009A3106"/>
    <w:rsid w:val="009A5753"/>
    <w:rsid w:val="009A579D"/>
    <w:rsid w:val="009C6EE5"/>
    <w:rsid w:val="009D2CCD"/>
    <w:rsid w:val="009E1255"/>
    <w:rsid w:val="009E3297"/>
    <w:rsid w:val="009F18AC"/>
    <w:rsid w:val="009F4A4C"/>
    <w:rsid w:val="009F734F"/>
    <w:rsid w:val="00A039F4"/>
    <w:rsid w:val="00A246B6"/>
    <w:rsid w:val="00A26706"/>
    <w:rsid w:val="00A30EE4"/>
    <w:rsid w:val="00A37247"/>
    <w:rsid w:val="00A435AD"/>
    <w:rsid w:val="00A47E70"/>
    <w:rsid w:val="00A50CF0"/>
    <w:rsid w:val="00A53485"/>
    <w:rsid w:val="00A71A49"/>
    <w:rsid w:val="00A762C4"/>
    <w:rsid w:val="00A7671C"/>
    <w:rsid w:val="00A82A9F"/>
    <w:rsid w:val="00AA0464"/>
    <w:rsid w:val="00AA2CBC"/>
    <w:rsid w:val="00AA7403"/>
    <w:rsid w:val="00AC07F4"/>
    <w:rsid w:val="00AC4C0B"/>
    <w:rsid w:val="00AC5820"/>
    <w:rsid w:val="00AD1CD8"/>
    <w:rsid w:val="00B004DD"/>
    <w:rsid w:val="00B0188F"/>
    <w:rsid w:val="00B14F09"/>
    <w:rsid w:val="00B258BB"/>
    <w:rsid w:val="00B41C07"/>
    <w:rsid w:val="00B44700"/>
    <w:rsid w:val="00B509FF"/>
    <w:rsid w:val="00B5376E"/>
    <w:rsid w:val="00B62DD3"/>
    <w:rsid w:val="00B663E3"/>
    <w:rsid w:val="00B67B97"/>
    <w:rsid w:val="00B76E8D"/>
    <w:rsid w:val="00B968C8"/>
    <w:rsid w:val="00BA3EC5"/>
    <w:rsid w:val="00BA51D9"/>
    <w:rsid w:val="00BA5986"/>
    <w:rsid w:val="00BB5DFC"/>
    <w:rsid w:val="00BB6C9E"/>
    <w:rsid w:val="00BC33D0"/>
    <w:rsid w:val="00BD279D"/>
    <w:rsid w:val="00BD5C13"/>
    <w:rsid w:val="00BD6BB8"/>
    <w:rsid w:val="00BE4B37"/>
    <w:rsid w:val="00BE502E"/>
    <w:rsid w:val="00BF228A"/>
    <w:rsid w:val="00BF24BB"/>
    <w:rsid w:val="00BF7521"/>
    <w:rsid w:val="00C05525"/>
    <w:rsid w:val="00C11134"/>
    <w:rsid w:val="00C21DD6"/>
    <w:rsid w:val="00C41344"/>
    <w:rsid w:val="00C519DC"/>
    <w:rsid w:val="00C60241"/>
    <w:rsid w:val="00C62757"/>
    <w:rsid w:val="00C62BEA"/>
    <w:rsid w:val="00C66BA2"/>
    <w:rsid w:val="00C73295"/>
    <w:rsid w:val="00C764AB"/>
    <w:rsid w:val="00C800A1"/>
    <w:rsid w:val="00C8454F"/>
    <w:rsid w:val="00C87E95"/>
    <w:rsid w:val="00C95985"/>
    <w:rsid w:val="00CC3CF7"/>
    <w:rsid w:val="00CC5026"/>
    <w:rsid w:val="00CC68D0"/>
    <w:rsid w:val="00CD09FE"/>
    <w:rsid w:val="00CD380B"/>
    <w:rsid w:val="00CD6E18"/>
    <w:rsid w:val="00CF1CFF"/>
    <w:rsid w:val="00D00481"/>
    <w:rsid w:val="00D03F9A"/>
    <w:rsid w:val="00D06D51"/>
    <w:rsid w:val="00D110FE"/>
    <w:rsid w:val="00D11E94"/>
    <w:rsid w:val="00D148B6"/>
    <w:rsid w:val="00D24991"/>
    <w:rsid w:val="00D26F2C"/>
    <w:rsid w:val="00D42982"/>
    <w:rsid w:val="00D50255"/>
    <w:rsid w:val="00D66520"/>
    <w:rsid w:val="00D73D91"/>
    <w:rsid w:val="00D94FF6"/>
    <w:rsid w:val="00DA5154"/>
    <w:rsid w:val="00DE2644"/>
    <w:rsid w:val="00DE34CF"/>
    <w:rsid w:val="00DE513E"/>
    <w:rsid w:val="00DF5557"/>
    <w:rsid w:val="00E13F3D"/>
    <w:rsid w:val="00E34898"/>
    <w:rsid w:val="00E50E4F"/>
    <w:rsid w:val="00E52553"/>
    <w:rsid w:val="00E73DB7"/>
    <w:rsid w:val="00E77BDF"/>
    <w:rsid w:val="00E83D2F"/>
    <w:rsid w:val="00EA26EF"/>
    <w:rsid w:val="00EB09B7"/>
    <w:rsid w:val="00ED7179"/>
    <w:rsid w:val="00ED787E"/>
    <w:rsid w:val="00EE7D7C"/>
    <w:rsid w:val="00EF668D"/>
    <w:rsid w:val="00F043DA"/>
    <w:rsid w:val="00F10852"/>
    <w:rsid w:val="00F25D98"/>
    <w:rsid w:val="00F300FB"/>
    <w:rsid w:val="00F33065"/>
    <w:rsid w:val="00F42524"/>
    <w:rsid w:val="00F5025B"/>
    <w:rsid w:val="00F6343C"/>
    <w:rsid w:val="00F63977"/>
    <w:rsid w:val="00F67F6E"/>
    <w:rsid w:val="00F81132"/>
    <w:rsid w:val="00F846D3"/>
    <w:rsid w:val="00FA4608"/>
    <w:rsid w:val="00FB11C4"/>
    <w:rsid w:val="00FB29BB"/>
    <w:rsid w:val="00FB3100"/>
    <w:rsid w:val="00FB6386"/>
    <w:rsid w:val="00FE0C13"/>
    <w:rsid w:val="00FE5D90"/>
    <w:rsid w:val="00FF0998"/>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Heading3Char">
    <w:name w:val="Heading 3 Char"/>
    <w:link w:val="Heading3"/>
    <w:rsid w:val="00A2670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___.vsdx"/><Relationship Id="rId39" Type="http://schemas.openxmlformats.org/officeDocument/2006/relationships/header" Target="header6.xml"/><Relationship Id="rId21" Type="http://schemas.openxmlformats.org/officeDocument/2006/relationships/header" Target="header3.xml"/><Relationship Id="rId34" Type="http://schemas.openxmlformats.org/officeDocument/2006/relationships/package" Target="embeddings/Microsoft_Visio_Drawing1.vsdx"/><Relationship Id="rId42"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45.vsd"/><Relationship Id="rId32" Type="http://schemas.openxmlformats.org/officeDocument/2006/relationships/package" Target="embeddings/Microsoft_Visio_Drawing36.vsdx"/><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51.vsd"/><Relationship Id="rId36" Type="http://schemas.openxmlformats.org/officeDocument/2006/relationships/package" Target="embeddings/Microsoft_Visio_Drawing33.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___2.vsdx"/><Relationship Id="rId35" Type="http://schemas.openxmlformats.org/officeDocument/2006/relationships/image" Target="media/image7.emf"/><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5AIRPNAIUNRU-2028481721-8997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https://nokia.sharepoint.com/sites/c5g/e2earch/_layouts/15/DocIdRedir.aspx?ID=5AIRPNAIUNRU-2028481721-8997</Url>
      <Description>5AIRPNAIUNRU-2028481721-8997</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6C80FC67-7574-42EF-B77E-65619BA9B710}">
  <ds:schemaRefs>
    <ds:schemaRef ds:uri="http://schemas.openxmlformats.org/officeDocument/2006/bibliography"/>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209</TotalTime>
  <Pages>29</Pages>
  <Words>8790</Words>
  <Characters>50103</Characters>
  <Application>Microsoft Office Word</Application>
  <DocSecurity>0</DocSecurity>
  <Lines>417</Lines>
  <Paragraphs>117</Paragraphs>
  <ScaleCrop>false</ScaleCrop>
  <HeadingPairs>
    <vt:vector size="8" baseType="variant">
      <vt:variant>
        <vt:lpstr>제목</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Elbonia, April 17 – 21, 2023               	  			  			       		 </vt:lpstr>
      <vt:lpstr>        5.2.6	NEF Services</vt:lpstr>
      <vt:lpstr>MTG_TITLE</vt:lpstr>
    </vt:vector>
  </TitlesOfParts>
  <Company>3GPP Support Team</Company>
  <LinksUpToDate>false</LinksUpToDate>
  <CharactersWithSpaces>58776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Nokia_r1</cp:lastModifiedBy>
  <cp:revision>138</cp:revision>
  <cp:lastPrinted>1899-12-31T22:58:08Z</cp:lastPrinted>
  <dcterms:created xsi:type="dcterms:W3CDTF">2023-03-22T09:11:00Z</dcterms:created>
  <dcterms:modified xsi:type="dcterms:W3CDTF">2023-04-18T16:01:00Z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209e23d5-1686-484d-a5a2-46fdefcedcf6</vt:lpwstr>
  </property>
  <property fmtid="{D5CDD505-2E9C-101B-9397-08002B2CF9AE}" pid="23" name="MediaServiceImageTags">
    <vt:lpwstr/>
  </property>
</Properties>
</file>